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74" w:rsidRPr="00BE04DE" w:rsidRDefault="00B075C1" w:rsidP="00B075C1">
      <w:pPr>
        <w:jc w:val="center"/>
        <w:rPr>
          <w:rFonts w:ascii="Times New Roman" w:hAnsi="Times New Roman" w:cs="Times New Roman"/>
          <w:b/>
          <w:sz w:val="28"/>
          <w:szCs w:val="28"/>
        </w:rPr>
      </w:pPr>
      <w:r w:rsidRPr="00BE04DE">
        <w:rPr>
          <w:rFonts w:ascii="Times New Roman" w:hAnsi="Times New Roman" w:cs="Times New Roman"/>
          <w:b/>
          <w:sz w:val="28"/>
          <w:szCs w:val="28"/>
        </w:rPr>
        <w:t>Depart</w:t>
      </w:r>
      <w:r w:rsidR="00BE04DE">
        <w:rPr>
          <w:rFonts w:ascii="Times New Roman" w:hAnsi="Times New Roman" w:cs="Times New Roman"/>
          <w:b/>
          <w:sz w:val="28"/>
          <w:szCs w:val="28"/>
        </w:rPr>
        <w:t>ment of Biological Sciences 2017</w:t>
      </w:r>
      <w:r w:rsidRPr="00BE04DE">
        <w:rPr>
          <w:rFonts w:ascii="Times New Roman" w:hAnsi="Times New Roman" w:cs="Times New Roman"/>
          <w:b/>
          <w:sz w:val="28"/>
          <w:szCs w:val="28"/>
        </w:rPr>
        <w:t xml:space="preserve"> Retreat</w:t>
      </w:r>
    </w:p>
    <w:p w:rsidR="00B075C1" w:rsidRPr="00B075C1" w:rsidRDefault="00BE04DE" w:rsidP="00B075C1">
      <w:pPr>
        <w:jc w:val="center"/>
        <w:rPr>
          <w:rFonts w:ascii="Times New Roman" w:hAnsi="Times New Roman" w:cs="Times New Roman"/>
          <w:sz w:val="24"/>
          <w:szCs w:val="24"/>
        </w:rPr>
      </w:pPr>
      <w:r>
        <w:rPr>
          <w:rFonts w:ascii="Times New Roman" w:hAnsi="Times New Roman" w:cs="Times New Roman"/>
          <w:sz w:val="24"/>
          <w:szCs w:val="24"/>
        </w:rPr>
        <w:t>September 29, 2017</w:t>
      </w:r>
    </w:p>
    <w:p w:rsidR="00B075C1" w:rsidRDefault="00BE04DE" w:rsidP="00B075C1">
      <w:pPr>
        <w:jc w:val="center"/>
        <w:rPr>
          <w:rFonts w:ascii="Times New Roman" w:hAnsi="Times New Roman" w:cs="Times New Roman"/>
          <w:sz w:val="24"/>
          <w:szCs w:val="24"/>
        </w:rPr>
      </w:pPr>
      <w:r>
        <w:rPr>
          <w:rFonts w:ascii="Times New Roman" w:hAnsi="Times New Roman" w:cs="Times New Roman"/>
          <w:sz w:val="24"/>
          <w:szCs w:val="24"/>
        </w:rPr>
        <w:t xml:space="preserve">Duke Energy Hall, </w:t>
      </w:r>
      <w:r w:rsidR="00B075C1">
        <w:rPr>
          <w:rFonts w:ascii="Times New Roman" w:hAnsi="Times New Roman" w:cs="Times New Roman"/>
          <w:sz w:val="24"/>
          <w:szCs w:val="24"/>
        </w:rPr>
        <w:t>Hunt Library</w:t>
      </w:r>
    </w:p>
    <w:p w:rsidR="00B075C1" w:rsidRDefault="00B075C1" w:rsidP="00B075C1">
      <w:pPr>
        <w:rPr>
          <w:rFonts w:ascii="Times New Roman" w:hAnsi="Times New Roman" w:cs="Times New Roman"/>
          <w:sz w:val="24"/>
          <w:szCs w:val="24"/>
        </w:rPr>
      </w:pPr>
      <w:r>
        <w:rPr>
          <w:rFonts w:ascii="Times New Roman" w:hAnsi="Times New Roman" w:cs="Times New Roman"/>
          <w:sz w:val="24"/>
          <w:szCs w:val="24"/>
        </w:rPr>
        <w:t>8:30</w:t>
      </w:r>
      <w:r w:rsidR="001656A0">
        <w:rPr>
          <w:rFonts w:ascii="Times New Roman" w:hAnsi="Times New Roman" w:cs="Times New Roman"/>
          <w:sz w:val="24"/>
          <w:szCs w:val="24"/>
        </w:rPr>
        <w:t>-9:00</w:t>
      </w:r>
      <w:r>
        <w:rPr>
          <w:rFonts w:ascii="Times New Roman" w:hAnsi="Times New Roman" w:cs="Times New Roman"/>
          <w:sz w:val="24"/>
          <w:szCs w:val="24"/>
        </w:rPr>
        <w:t xml:space="preserve"> </w:t>
      </w:r>
      <w:r w:rsidR="00DC329D">
        <w:rPr>
          <w:rFonts w:ascii="Times New Roman" w:hAnsi="Times New Roman" w:cs="Times New Roman"/>
          <w:sz w:val="24"/>
          <w:szCs w:val="24"/>
        </w:rPr>
        <w:tab/>
      </w:r>
      <w:r>
        <w:rPr>
          <w:rFonts w:ascii="Times New Roman" w:hAnsi="Times New Roman" w:cs="Times New Roman"/>
          <w:sz w:val="24"/>
          <w:szCs w:val="24"/>
        </w:rPr>
        <w:t>Continental Breakfast</w:t>
      </w:r>
    </w:p>
    <w:p w:rsidR="00B075C1" w:rsidRDefault="00BE04DE" w:rsidP="00B075C1">
      <w:pPr>
        <w:rPr>
          <w:rFonts w:ascii="Times New Roman" w:hAnsi="Times New Roman" w:cs="Times New Roman"/>
          <w:sz w:val="24"/>
          <w:szCs w:val="24"/>
        </w:rPr>
      </w:pPr>
      <w:r>
        <w:rPr>
          <w:rFonts w:ascii="Times New Roman" w:hAnsi="Times New Roman" w:cs="Times New Roman"/>
          <w:sz w:val="24"/>
          <w:szCs w:val="24"/>
        </w:rPr>
        <w:t>9:00</w:t>
      </w:r>
      <w:r w:rsidR="001656A0">
        <w:rPr>
          <w:rFonts w:ascii="Times New Roman" w:hAnsi="Times New Roman" w:cs="Times New Roman"/>
          <w:sz w:val="24"/>
          <w:szCs w:val="24"/>
        </w:rPr>
        <w:t>-9:30</w:t>
      </w:r>
      <w:r>
        <w:rPr>
          <w:rFonts w:ascii="Times New Roman" w:hAnsi="Times New Roman" w:cs="Times New Roman"/>
          <w:sz w:val="24"/>
          <w:szCs w:val="24"/>
        </w:rPr>
        <w:t xml:space="preserve">  </w:t>
      </w:r>
      <w:r w:rsidR="00E96180">
        <w:rPr>
          <w:rFonts w:ascii="Times New Roman" w:hAnsi="Times New Roman" w:cs="Times New Roman"/>
          <w:sz w:val="24"/>
          <w:szCs w:val="24"/>
        </w:rPr>
        <w:tab/>
      </w:r>
      <w:r w:rsidR="001656A0">
        <w:rPr>
          <w:rFonts w:ascii="Times New Roman" w:hAnsi="Times New Roman" w:cs="Times New Roman"/>
          <w:sz w:val="24"/>
          <w:szCs w:val="24"/>
        </w:rPr>
        <w:t>Welcome and State of the Department</w:t>
      </w:r>
      <w:r w:rsidR="0072392B">
        <w:rPr>
          <w:rFonts w:ascii="Times New Roman" w:hAnsi="Times New Roman" w:cs="Times New Roman"/>
          <w:sz w:val="24"/>
          <w:szCs w:val="24"/>
        </w:rPr>
        <w:t xml:space="preserve"> I</w:t>
      </w:r>
      <w:r w:rsidR="001656A0">
        <w:rPr>
          <w:rFonts w:ascii="Times New Roman" w:hAnsi="Times New Roman" w:cs="Times New Roman"/>
          <w:sz w:val="24"/>
          <w:szCs w:val="24"/>
        </w:rPr>
        <w:t xml:space="preserve"> </w:t>
      </w:r>
      <w:r w:rsidR="00625DC0">
        <w:rPr>
          <w:rFonts w:ascii="Times New Roman" w:hAnsi="Times New Roman" w:cs="Times New Roman"/>
          <w:sz w:val="24"/>
          <w:szCs w:val="24"/>
        </w:rPr>
        <w:t>(</w:t>
      </w:r>
      <w:r w:rsidR="00621F48" w:rsidRPr="00621F48">
        <w:rPr>
          <w:rFonts w:ascii="Times New Roman" w:hAnsi="Times New Roman" w:cs="Times New Roman"/>
          <w:i/>
          <w:sz w:val="24"/>
          <w:szCs w:val="24"/>
        </w:rPr>
        <w:t>Jerry</w:t>
      </w:r>
      <w:r w:rsidR="00621F48">
        <w:rPr>
          <w:rFonts w:ascii="Times New Roman" w:hAnsi="Times New Roman" w:cs="Times New Roman"/>
          <w:sz w:val="24"/>
          <w:szCs w:val="24"/>
        </w:rPr>
        <w:t xml:space="preserve"> </w:t>
      </w:r>
      <w:r w:rsidR="00625DC0">
        <w:rPr>
          <w:rFonts w:ascii="Times New Roman" w:hAnsi="Times New Roman" w:cs="Times New Roman"/>
          <w:i/>
          <w:sz w:val="24"/>
          <w:szCs w:val="24"/>
        </w:rPr>
        <w:t>LeBlanc</w:t>
      </w:r>
      <w:r w:rsidR="00625DC0">
        <w:rPr>
          <w:rFonts w:ascii="Times New Roman" w:hAnsi="Times New Roman" w:cs="Times New Roman"/>
          <w:sz w:val="24"/>
          <w:szCs w:val="24"/>
        </w:rPr>
        <w:t>)</w:t>
      </w:r>
    </w:p>
    <w:p w:rsidR="008E3DDA" w:rsidRDefault="00101B7A" w:rsidP="008E3D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Discussion of state of Department.  Question raised regarding graduate enrollment.  Do Math and Stats have more robust Masters Programs where students are self-supporting?</w:t>
      </w:r>
    </w:p>
    <w:p w:rsidR="00101B7A" w:rsidRDefault="00101B7A" w:rsidP="008E3D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Requested that faculty send accolades and media attention to us so we can recognize them</w:t>
      </w:r>
    </w:p>
    <w:p w:rsidR="00101B7A" w:rsidRDefault="00B01D6B" w:rsidP="008E3D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With regard to student enrollment, it doesn’t take into account students we teach who are not declared majors.  This statistic does not tell the whole story and we should look into entirety of student credit hours taught vs. student enrollment to determine workload (T. Petty)</w:t>
      </w:r>
    </w:p>
    <w:p w:rsidR="00B01D6B" w:rsidRDefault="00B01D6B" w:rsidP="008E3D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Why did our undergraduate enrollment decrease by 1000 since 2014? (Jim Mahaffey) We admit fewer students, </w:t>
      </w:r>
      <w:r w:rsidR="000E020E">
        <w:rPr>
          <w:rFonts w:ascii="Times New Roman" w:hAnsi="Times New Roman" w:cs="Times New Roman"/>
          <w:sz w:val="24"/>
          <w:szCs w:val="24"/>
        </w:rPr>
        <w:t xml:space="preserve">we graduate </w:t>
      </w:r>
      <w:proofErr w:type="gramStart"/>
      <w:r w:rsidR="000E020E">
        <w:rPr>
          <w:rFonts w:ascii="Times New Roman" w:hAnsi="Times New Roman" w:cs="Times New Roman"/>
          <w:sz w:val="24"/>
          <w:szCs w:val="24"/>
        </w:rPr>
        <w:t>students</w:t>
      </w:r>
      <w:proofErr w:type="gramEnd"/>
      <w:r w:rsidR="000E020E">
        <w:rPr>
          <w:rFonts w:ascii="Times New Roman" w:hAnsi="Times New Roman" w:cs="Times New Roman"/>
          <w:sz w:val="24"/>
          <w:szCs w:val="24"/>
        </w:rPr>
        <w:t xml:space="preserve"> faster, </w:t>
      </w:r>
      <w:r>
        <w:rPr>
          <w:rFonts w:ascii="Times New Roman" w:hAnsi="Times New Roman" w:cs="Times New Roman"/>
          <w:sz w:val="24"/>
          <w:szCs w:val="24"/>
        </w:rPr>
        <w:t>LSFY</w:t>
      </w:r>
      <w:r w:rsidR="000E020E">
        <w:rPr>
          <w:rFonts w:ascii="Times New Roman" w:hAnsi="Times New Roman" w:cs="Times New Roman"/>
          <w:sz w:val="24"/>
          <w:szCs w:val="24"/>
        </w:rPr>
        <w:t xml:space="preserve"> students</w:t>
      </w:r>
      <w:r>
        <w:rPr>
          <w:rFonts w:ascii="Times New Roman" w:hAnsi="Times New Roman" w:cs="Times New Roman"/>
          <w:sz w:val="24"/>
          <w:szCs w:val="24"/>
        </w:rPr>
        <w:t xml:space="preserve"> matriculation into other majors as a sophomore, conscious effort on part of university to decrease enrollment.</w:t>
      </w:r>
    </w:p>
    <w:p w:rsidR="00B01D6B" w:rsidRDefault="00B01D6B" w:rsidP="008E3D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Makeup of NTT vs. TT faculty makes sense based on our research portfolio (D. </w:t>
      </w:r>
      <w:proofErr w:type="spellStart"/>
      <w:r>
        <w:rPr>
          <w:rFonts w:ascii="Times New Roman" w:hAnsi="Times New Roman" w:cs="Times New Roman"/>
          <w:sz w:val="24"/>
          <w:szCs w:val="24"/>
        </w:rPr>
        <w:t>Reif</w:t>
      </w:r>
      <w:proofErr w:type="spellEnd"/>
      <w:r>
        <w:rPr>
          <w:rFonts w:ascii="Times New Roman" w:hAnsi="Times New Roman" w:cs="Times New Roman"/>
          <w:sz w:val="24"/>
          <w:szCs w:val="24"/>
        </w:rPr>
        <w:t>) and the number of students we teach, and growing our research presence.  Our teachers are professional teachers, and some (</w:t>
      </w:r>
      <w:proofErr w:type="spellStart"/>
      <w:r>
        <w:rPr>
          <w:rFonts w:ascii="Times New Roman" w:hAnsi="Times New Roman" w:cs="Times New Roman"/>
          <w:sz w:val="24"/>
          <w:szCs w:val="24"/>
        </w:rPr>
        <w:t>Goller</w:t>
      </w:r>
      <w:proofErr w:type="spellEnd"/>
      <w:r>
        <w:rPr>
          <w:rFonts w:ascii="Times New Roman" w:hAnsi="Times New Roman" w:cs="Times New Roman"/>
          <w:sz w:val="24"/>
          <w:szCs w:val="24"/>
        </w:rPr>
        <w:t>) are getting grants.</w:t>
      </w:r>
    </w:p>
    <w:p w:rsidR="00B01D6B" w:rsidRDefault="00B01D6B" w:rsidP="008E3D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Jeff Thorne – convert NTT teachers to TT teaching positions?  A strategy to reward teaching</w:t>
      </w:r>
    </w:p>
    <w:p w:rsidR="00B01D6B" w:rsidRDefault="00B01D6B" w:rsidP="008E3D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Melissa Ramirez.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advantage of transitioning to TT is voting presence- greater stake and greater influence on Department.</w:t>
      </w:r>
    </w:p>
    <w:p w:rsidR="00B01D6B" w:rsidRDefault="00B01D6B" w:rsidP="008E3D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John Godwin – inconsistent message from university/college regarding our size – first we were too big and needed to shrink, now we’re being told we’re too small and need to grow.  Different administrations give us different messages.  Jerry – maybe we need to make the argument that we just need to be structured so we can best serve our students vs. changing ratios.  </w:t>
      </w:r>
    </w:p>
    <w:p w:rsidR="00B01D6B" w:rsidRDefault="00B01D6B" w:rsidP="008E3D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 Petty:  In all of these conversations regarding enrollment and growing enrollment – we need to look at total enrollment, not just majors.  This needs to be taken into account in reviewing enrollment</w:t>
      </w:r>
      <w:r w:rsidR="00025213">
        <w:rPr>
          <w:rFonts w:ascii="Times New Roman" w:hAnsi="Times New Roman" w:cs="Times New Roman"/>
          <w:sz w:val="24"/>
          <w:szCs w:val="24"/>
        </w:rPr>
        <w:t xml:space="preserve">.  Jerry - In terms of dollars, the course prefix determines SCH dollars, not the declared majors. Tim – still, the provost needs to be viewing all enrollment, not just majors.  Jane – the reason they do this is based on </w:t>
      </w:r>
      <w:proofErr w:type="spellStart"/>
      <w:r w:rsidR="00025213">
        <w:rPr>
          <w:rFonts w:ascii="Times New Roman" w:hAnsi="Times New Roman" w:cs="Times New Roman"/>
          <w:sz w:val="24"/>
          <w:szCs w:val="24"/>
        </w:rPr>
        <w:t>univ</w:t>
      </w:r>
      <w:proofErr w:type="spellEnd"/>
      <w:r w:rsidR="00025213">
        <w:rPr>
          <w:rFonts w:ascii="Times New Roman" w:hAnsi="Times New Roman" w:cs="Times New Roman"/>
          <w:sz w:val="24"/>
          <w:szCs w:val="24"/>
        </w:rPr>
        <w:t xml:space="preserve"> getting money is based on enrollment in specific majors.  </w:t>
      </w:r>
    </w:p>
    <w:p w:rsidR="00025213" w:rsidRPr="008E3DDA" w:rsidRDefault="00025213" w:rsidP="00025213">
      <w:pPr>
        <w:pStyle w:val="ListParagraph"/>
        <w:rPr>
          <w:rFonts w:ascii="Times New Roman" w:hAnsi="Times New Roman" w:cs="Times New Roman"/>
          <w:sz w:val="24"/>
          <w:szCs w:val="24"/>
        </w:rPr>
      </w:pPr>
    </w:p>
    <w:p w:rsidR="00BE04DE" w:rsidRDefault="00BE04DE" w:rsidP="00B075C1">
      <w:pPr>
        <w:rPr>
          <w:rFonts w:ascii="Times New Roman" w:hAnsi="Times New Roman" w:cs="Times New Roman"/>
          <w:sz w:val="24"/>
          <w:szCs w:val="24"/>
        </w:rPr>
      </w:pPr>
      <w:r>
        <w:rPr>
          <w:rFonts w:ascii="Times New Roman" w:hAnsi="Times New Roman" w:cs="Times New Roman"/>
          <w:sz w:val="24"/>
          <w:szCs w:val="24"/>
        </w:rPr>
        <w:t xml:space="preserve">9:30-10:00 </w:t>
      </w:r>
      <w:r w:rsidR="00DC329D">
        <w:rPr>
          <w:rFonts w:ascii="Times New Roman" w:hAnsi="Times New Roman" w:cs="Times New Roman"/>
          <w:sz w:val="24"/>
          <w:szCs w:val="24"/>
        </w:rPr>
        <w:tab/>
      </w:r>
      <w:r>
        <w:rPr>
          <w:rFonts w:ascii="Times New Roman" w:hAnsi="Times New Roman" w:cs="Times New Roman"/>
          <w:sz w:val="24"/>
          <w:szCs w:val="24"/>
        </w:rPr>
        <w:t>Let’</w:t>
      </w:r>
      <w:r w:rsidR="001656A0">
        <w:rPr>
          <w:rFonts w:ascii="Times New Roman" w:hAnsi="Times New Roman" w:cs="Times New Roman"/>
          <w:sz w:val="24"/>
          <w:szCs w:val="24"/>
        </w:rPr>
        <w:t>s Talk S</w:t>
      </w:r>
      <w:r>
        <w:rPr>
          <w:rFonts w:ascii="Times New Roman" w:hAnsi="Times New Roman" w:cs="Times New Roman"/>
          <w:sz w:val="24"/>
          <w:szCs w:val="24"/>
        </w:rPr>
        <w:t>cience (</w:t>
      </w:r>
      <w:r w:rsidR="00621F48">
        <w:rPr>
          <w:rFonts w:ascii="Times New Roman" w:hAnsi="Times New Roman" w:cs="Times New Roman"/>
          <w:i/>
          <w:sz w:val="24"/>
          <w:szCs w:val="24"/>
        </w:rPr>
        <w:t xml:space="preserve">Trudy </w:t>
      </w:r>
      <w:r>
        <w:rPr>
          <w:rFonts w:ascii="Times New Roman" w:hAnsi="Times New Roman" w:cs="Times New Roman"/>
          <w:i/>
          <w:sz w:val="24"/>
          <w:szCs w:val="24"/>
        </w:rPr>
        <w:t>Mackay</w:t>
      </w:r>
      <w:r>
        <w:rPr>
          <w:rFonts w:ascii="Times New Roman" w:hAnsi="Times New Roman" w:cs="Times New Roman"/>
          <w:sz w:val="24"/>
          <w:szCs w:val="24"/>
        </w:rPr>
        <w:t>)</w:t>
      </w:r>
      <w:r w:rsidR="00C57D18">
        <w:rPr>
          <w:rFonts w:ascii="Times New Roman" w:hAnsi="Times New Roman" w:cs="Times New Roman"/>
          <w:sz w:val="24"/>
          <w:szCs w:val="24"/>
        </w:rPr>
        <w:t xml:space="preserve"> </w:t>
      </w:r>
    </w:p>
    <w:p w:rsidR="00C57D18" w:rsidRPr="00C57D18" w:rsidRDefault="00C57D18" w:rsidP="00EB3890">
      <w:pPr>
        <w:pStyle w:val="ListParagraph"/>
        <w:rPr>
          <w:rFonts w:ascii="Times New Roman" w:hAnsi="Times New Roman" w:cs="Times New Roman"/>
          <w:sz w:val="24"/>
          <w:szCs w:val="24"/>
        </w:rPr>
      </w:pPr>
    </w:p>
    <w:p w:rsidR="00BE04DE" w:rsidRDefault="00BE04DE" w:rsidP="00B075C1">
      <w:pPr>
        <w:rPr>
          <w:rFonts w:ascii="Times New Roman" w:hAnsi="Times New Roman" w:cs="Times New Roman"/>
          <w:sz w:val="24"/>
          <w:szCs w:val="24"/>
        </w:rPr>
      </w:pPr>
      <w:r>
        <w:rPr>
          <w:rFonts w:ascii="Times New Roman" w:hAnsi="Times New Roman" w:cs="Times New Roman"/>
          <w:sz w:val="24"/>
          <w:szCs w:val="24"/>
        </w:rPr>
        <w:t>10:00-10:1</w:t>
      </w:r>
      <w:r w:rsidR="001656A0">
        <w:rPr>
          <w:rFonts w:ascii="Times New Roman" w:hAnsi="Times New Roman" w:cs="Times New Roman"/>
          <w:sz w:val="24"/>
          <w:szCs w:val="24"/>
        </w:rPr>
        <w:t xml:space="preserve">5 </w:t>
      </w:r>
      <w:r w:rsidR="00DC329D">
        <w:rPr>
          <w:rFonts w:ascii="Times New Roman" w:hAnsi="Times New Roman" w:cs="Times New Roman"/>
          <w:sz w:val="24"/>
          <w:szCs w:val="24"/>
        </w:rPr>
        <w:tab/>
      </w:r>
      <w:r w:rsidR="001656A0">
        <w:rPr>
          <w:rFonts w:ascii="Times New Roman" w:hAnsi="Times New Roman" w:cs="Times New Roman"/>
          <w:sz w:val="24"/>
          <w:szCs w:val="24"/>
        </w:rPr>
        <w:t>Dealing with Increased E</w:t>
      </w:r>
      <w:r>
        <w:rPr>
          <w:rFonts w:ascii="Times New Roman" w:hAnsi="Times New Roman" w:cs="Times New Roman"/>
          <w:sz w:val="24"/>
          <w:szCs w:val="24"/>
        </w:rPr>
        <w:t>nrollment (</w:t>
      </w:r>
      <w:r w:rsidR="00621F48">
        <w:rPr>
          <w:rFonts w:ascii="Times New Roman" w:hAnsi="Times New Roman" w:cs="Times New Roman"/>
          <w:i/>
          <w:sz w:val="24"/>
          <w:szCs w:val="24"/>
        </w:rPr>
        <w:t xml:space="preserve">Jane </w:t>
      </w:r>
      <w:proofErr w:type="spellStart"/>
      <w:r>
        <w:rPr>
          <w:rFonts w:ascii="Times New Roman" w:hAnsi="Times New Roman" w:cs="Times New Roman"/>
          <w:i/>
          <w:sz w:val="24"/>
          <w:szCs w:val="24"/>
        </w:rPr>
        <w:t>Lubischer</w:t>
      </w:r>
      <w:proofErr w:type="spellEnd"/>
      <w:r>
        <w:rPr>
          <w:rFonts w:ascii="Times New Roman" w:hAnsi="Times New Roman" w:cs="Times New Roman"/>
          <w:sz w:val="24"/>
          <w:szCs w:val="24"/>
        </w:rPr>
        <w:t>)</w:t>
      </w:r>
    </w:p>
    <w:p w:rsidR="002E4384" w:rsidRDefault="002E7079" w:rsidP="002E43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Gave a broader historical look at enrollment back to FY05.  Did not see at the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level a change in budget based on either increased or decreased enrollment.  At our peak of enrollment, we were struggling to provide for our students – students forced to take summer classes, online classes, etc. which actually generated revenue for us.  Fewer value added activities for our students.  Also had very large advising loads – we’ve tried to reduce this after combining into the big dept.</w:t>
      </w:r>
    </w:p>
    <w:p w:rsidR="002E7079" w:rsidRDefault="002E7079" w:rsidP="002E43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Getting hard to ensure freshmen aren’t falling through cracks – 2 advising meetings in first semester.  If you teach first years and you notice someone not coming to class, contact me so I can contact their adviser.</w:t>
      </w:r>
    </w:p>
    <w:p w:rsidR="002E7079" w:rsidRDefault="002E7079" w:rsidP="002E43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we ever were to see an increase in budget due to increased enrollment (we’ve never seen that at the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level), the funds come the following year</w:t>
      </w:r>
    </w:p>
    <w:p w:rsidR="002E7079" w:rsidRDefault="002E7079" w:rsidP="002E43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Provost has no confidence that BOG will follow through with additional funds with increased enrollment</w:t>
      </w:r>
    </w:p>
    <w:p w:rsidR="002E7079" w:rsidRDefault="002E7079" w:rsidP="002E43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BOG actually considering a tuition decrease</w:t>
      </w:r>
      <w:r w:rsidR="00710431">
        <w:rPr>
          <w:rFonts w:ascii="Times New Roman" w:hAnsi="Times New Roman" w:cs="Times New Roman"/>
          <w:sz w:val="24"/>
          <w:szCs w:val="24"/>
        </w:rPr>
        <w:t xml:space="preserve"> and changing the funding model for universities</w:t>
      </w:r>
    </w:p>
    <w:p w:rsidR="00710431" w:rsidRDefault="00710431" w:rsidP="002E43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DBS is middle of the pack with regard to SCH per faculty member when compared to the other COS depts.  In DBS, our teaching faculty produce 40% of our SCH.  We are going to be seeing more pressure to increase teaching.  </w:t>
      </w:r>
    </w:p>
    <w:p w:rsidR="00710431" w:rsidRDefault="00710431" w:rsidP="0071043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These </w:t>
      </w:r>
      <w:r>
        <w:rPr>
          <w:rFonts w:ascii="Times New Roman" w:hAnsi="Times New Roman" w:cs="Times New Roman"/>
          <w:sz w:val="24"/>
          <w:szCs w:val="24"/>
        </w:rPr>
        <w:tab/>
        <w:t>figures are a one-year snapshot, not a 3 year average</w:t>
      </w:r>
    </w:p>
    <w:p w:rsidR="00710431" w:rsidRDefault="00710431" w:rsidP="0071043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These figures don’t reflect quality – smaller sections, undergrad research, mentoring,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 higher quality work.  This comes in looking at student success.  Need to make this argument</w:t>
      </w:r>
    </w:p>
    <w:p w:rsidR="00CD4D2D" w:rsidRPr="00BE1E83" w:rsidRDefault="00CD4D2D" w:rsidP="00152F30">
      <w:pPr>
        <w:pStyle w:val="ListParagraph"/>
        <w:numPr>
          <w:ilvl w:val="0"/>
          <w:numId w:val="3"/>
        </w:numPr>
        <w:rPr>
          <w:rFonts w:ascii="Times New Roman" w:hAnsi="Times New Roman" w:cs="Times New Roman"/>
          <w:sz w:val="24"/>
          <w:szCs w:val="24"/>
        </w:rPr>
      </w:pPr>
      <w:r w:rsidRPr="00BE1E83">
        <w:rPr>
          <w:rFonts w:ascii="Times New Roman" w:hAnsi="Times New Roman" w:cs="Times New Roman"/>
          <w:sz w:val="24"/>
          <w:szCs w:val="24"/>
        </w:rPr>
        <w:t xml:space="preserve">Gave list of ways to use more teaching to improve programs and student success </w:t>
      </w:r>
    </w:p>
    <w:p w:rsidR="00BE04DE" w:rsidRDefault="001656A0" w:rsidP="00B075C1">
      <w:pPr>
        <w:rPr>
          <w:rFonts w:ascii="Times New Roman" w:hAnsi="Times New Roman" w:cs="Times New Roman"/>
          <w:sz w:val="24"/>
          <w:szCs w:val="24"/>
        </w:rPr>
      </w:pPr>
      <w:r>
        <w:rPr>
          <w:rFonts w:ascii="Times New Roman" w:hAnsi="Times New Roman" w:cs="Times New Roman"/>
          <w:sz w:val="24"/>
          <w:szCs w:val="24"/>
        </w:rPr>
        <w:t xml:space="preserve">10:15-10:30  </w:t>
      </w:r>
      <w:r w:rsidR="00DC329D">
        <w:rPr>
          <w:rFonts w:ascii="Times New Roman" w:hAnsi="Times New Roman" w:cs="Times New Roman"/>
          <w:sz w:val="24"/>
          <w:szCs w:val="24"/>
        </w:rPr>
        <w:tab/>
      </w:r>
      <w:r>
        <w:rPr>
          <w:rFonts w:ascii="Times New Roman" w:hAnsi="Times New Roman" w:cs="Times New Roman"/>
          <w:sz w:val="24"/>
          <w:szCs w:val="24"/>
        </w:rPr>
        <w:t>Coffee B</w:t>
      </w:r>
      <w:r w:rsidR="00BE04DE">
        <w:rPr>
          <w:rFonts w:ascii="Times New Roman" w:hAnsi="Times New Roman" w:cs="Times New Roman"/>
          <w:sz w:val="24"/>
          <w:szCs w:val="24"/>
        </w:rPr>
        <w:t>reak</w:t>
      </w:r>
    </w:p>
    <w:p w:rsidR="00BE04DE" w:rsidRDefault="00BE04DE" w:rsidP="00B075C1">
      <w:pPr>
        <w:rPr>
          <w:rFonts w:ascii="Times New Roman" w:hAnsi="Times New Roman" w:cs="Times New Roman"/>
          <w:i/>
          <w:sz w:val="24"/>
          <w:szCs w:val="24"/>
        </w:rPr>
      </w:pPr>
      <w:r>
        <w:rPr>
          <w:rFonts w:ascii="Times New Roman" w:hAnsi="Times New Roman" w:cs="Times New Roman"/>
          <w:sz w:val="24"/>
          <w:szCs w:val="24"/>
        </w:rPr>
        <w:t xml:space="preserve">10:30-11:00  </w:t>
      </w:r>
      <w:r w:rsidR="00DC329D">
        <w:rPr>
          <w:rFonts w:ascii="Times New Roman" w:hAnsi="Times New Roman" w:cs="Times New Roman"/>
          <w:sz w:val="24"/>
          <w:szCs w:val="24"/>
        </w:rPr>
        <w:tab/>
      </w:r>
      <w:r>
        <w:rPr>
          <w:rFonts w:ascii="Times New Roman" w:hAnsi="Times New Roman" w:cs="Times New Roman"/>
          <w:sz w:val="24"/>
          <w:szCs w:val="24"/>
        </w:rPr>
        <w:t>Let’</w:t>
      </w:r>
      <w:r w:rsidR="001656A0">
        <w:rPr>
          <w:rFonts w:ascii="Times New Roman" w:hAnsi="Times New Roman" w:cs="Times New Roman"/>
          <w:sz w:val="24"/>
          <w:szCs w:val="24"/>
        </w:rPr>
        <w:t>s Talk S</w:t>
      </w:r>
      <w:r>
        <w:rPr>
          <w:rFonts w:ascii="Times New Roman" w:hAnsi="Times New Roman" w:cs="Times New Roman"/>
          <w:sz w:val="24"/>
          <w:szCs w:val="24"/>
        </w:rPr>
        <w:t xml:space="preserve">cience </w:t>
      </w:r>
      <w:r w:rsidR="00DC329D" w:rsidRPr="00DC329D">
        <w:rPr>
          <w:rFonts w:ascii="Times New Roman" w:hAnsi="Times New Roman" w:cs="Times New Roman"/>
          <w:i/>
          <w:sz w:val="24"/>
          <w:szCs w:val="24"/>
        </w:rPr>
        <w:t>(John Godwin)</w:t>
      </w:r>
    </w:p>
    <w:p w:rsidR="005F1EE7" w:rsidRPr="005F1EE7" w:rsidRDefault="005F1EE7" w:rsidP="005F1E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Safe Genes</w:t>
      </w:r>
    </w:p>
    <w:p w:rsidR="00BE04DE" w:rsidRDefault="001656A0" w:rsidP="00B075C1">
      <w:pPr>
        <w:rPr>
          <w:rFonts w:ascii="Times New Roman" w:hAnsi="Times New Roman" w:cs="Times New Roman"/>
          <w:i/>
          <w:sz w:val="24"/>
          <w:szCs w:val="24"/>
        </w:rPr>
      </w:pPr>
      <w:r>
        <w:rPr>
          <w:rFonts w:ascii="Times New Roman" w:hAnsi="Times New Roman" w:cs="Times New Roman"/>
          <w:sz w:val="24"/>
          <w:szCs w:val="24"/>
        </w:rPr>
        <w:t xml:space="preserve">11:00-11:30  </w:t>
      </w:r>
      <w:r w:rsidR="00DB26BE">
        <w:rPr>
          <w:rFonts w:ascii="Times New Roman" w:hAnsi="Times New Roman" w:cs="Times New Roman"/>
          <w:sz w:val="24"/>
          <w:szCs w:val="24"/>
        </w:rPr>
        <w:tab/>
      </w:r>
      <w:r w:rsidR="00600242">
        <w:rPr>
          <w:rFonts w:ascii="Times New Roman" w:hAnsi="Times New Roman" w:cs="Times New Roman"/>
          <w:sz w:val="24"/>
          <w:szCs w:val="24"/>
        </w:rPr>
        <w:t>State of the Department II:  Good, Bad, and Hopeful (</w:t>
      </w:r>
      <w:r w:rsidR="00600242">
        <w:rPr>
          <w:rFonts w:ascii="Times New Roman" w:hAnsi="Times New Roman" w:cs="Times New Roman"/>
          <w:i/>
          <w:sz w:val="24"/>
          <w:szCs w:val="24"/>
        </w:rPr>
        <w:t>Jerry LeBlanc)</w:t>
      </w:r>
    </w:p>
    <w:p w:rsidR="005F1EE7" w:rsidRPr="005F1EE7" w:rsidRDefault="00BE1E83" w:rsidP="005F1E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Discussion of the new departmental budgeting process and faculty teaching workloads</w:t>
      </w:r>
    </w:p>
    <w:p w:rsidR="00BE04DE" w:rsidRDefault="00BE04DE" w:rsidP="00B075C1">
      <w:pPr>
        <w:rPr>
          <w:rFonts w:ascii="Times New Roman" w:hAnsi="Times New Roman" w:cs="Times New Roman"/>
          <w:sz w:val="24"/>
          <w:szCs w:val="24"/>
        </w:rPr>
      </w:pPr>
      <w:r>
        <w:rPr>
          <w:rFonts w:ascii="Times New Roman" w:hAnsi="Times New Roman" w:cs="Times New Roman"/>
          <w:sz w:val="24"/>
          <w:szCs w:val="24"/>
        </w:rPr>
        <w:t>11:30-12</w:t>
      </w:r>
      <w:r w:rsidR="001656A0">
        <w:rPr>
          <w:rFonts w:ascii="Times New Roman" w:hAnsi="Times New Roman" w:cs="Times New Roman"/>
          <w:sz w:val="24"/>
          <w:szCs w:val="24"/>
        </w:rPr>
        <w:t xml:space="preserve">:00  </w:t>
      </w:r>
      <w:r w:rsidR="00DC329D">
        <w:rPr>
          <w:rFonts w:ascii="Times New Roman" w:hAnsi="Times New Roman" w:cs="Times New Roman"/>
          <w:sz w:val="24"/>
          <w:szCs w:val="24"/>
        </w:rPr>
        <w:tab/>
      </w:r>
      <w:r w:rsidR="00600242">
        <w:rPr>
          <w:rFonts w:ascii="Times New Roman" w:hAnsi="Times New Roman" w:cs="Times New Roman"/>
          <w:sz w:val="24"/>
          <w:szCs w:val="24"/>
        </w:rPr>
        <w:t>Dealing with Hostile Groups on Campus (</w:t>
      </w:r>
      <w:r w:rsidR="00600242">
        <w:rPr>
          <w:rFonts w:ascii="Times New Roman" w:hAnsi="Times New Roman" w:cs="Times New Roman"/>
          <w:i/>
          <w:sz w:val="24"/>
          <w:szCs w:val="24"/>
        </w:rPr>
        <w:t>Jamila Simpson</w:t>
      </w:r>
      <w:r w:rsidR="00600242">
        <w:rPr>
          <w:rFonts w:ascii="Times New Roman" w:hAnsi="Times New Roman" w:cs="Times New Roman"/>
          <w:sz w:val="24"/>
          <w:szCs w:val="24"/>
        </w:rPr>
        <w:t>)</w:t>
      </w:r>
    </w:p>
    <w:p w:rsidR="00EA4EBD" w:rsidRPr="000E2E2A" w:rsidRDefault="000E2E2A" w:rsidP="00EA4EBD">
      <w:pPr>
        <w:pStyle w:val="ListParagraph"/>
        <w:numPr>
          <w:ilvl w:val="0"/>
          <w:numId w:val="4"/>
        </w:numPr>
        <w:rPr>
          <w:rFonts w:ascii="Times New Roman" w:hAnsi="Times New Roman" w:cs="Times New Roman"/>
          <w:i/>
          <w:sz w:val="24"/>
          <w:szCs w:val="24"/>
        </w:rPr>
      </w:pPr>
      <w:r>
        <w:rPr>
          <w:rFonts w:ascii="Times New Roman" w:hAnsi="Times New Roman" w:cs="Times New Roman"/>
          <w:sz w:val="24"/>
          <w:szCs w:val="24"/>
        </w:rPr>
        <w:t>Fear for safety impacts how underrepresented minorities perform in your classes</w:t>
      </w:r>
    </w:p>
    <w:p w:rsidR="000E2E2A" w:rsidRPr="000E2E2A" w:rsidRDefault="000E2E2A" w:rsidP="00EA4EBD">
      <w:pPr>
        <w:pStyle w:val="ListParagraph"/>
        <w:numPr>
          <w:ilvl w:val="0"/>
          <w:numId w:val="4"/>
        </w:numPr>
        <w:rPr>
          <w:rFonts w:ascii="Times New Roman" w:hAnsi="Times New Roman" w:cs="Times New Roman"/>
          <w:i/>
          <w:sz w:val="24"/>
          <w:szCs w:val="24"/>
        </w:rPr>
      </w:pPr>
      <w:r>
        <w:rPr>
          <w:rFonts w:ascii="Times New Roman" w:hAnsi="Times New Roman" w:cs="Times New Roman"/>
          <w:sz w:val="24"/>
          <w:szCs w:val="24"/>
        </w:rPr>
        <w:t>Underrepresented minorities in tough classes don’t view it as a tough class; question whether they belong in science because there are so few “like” them in the sciences</w:t>
      </w:r>
    </w:p>
    <w:p w:rsidR="000E2E2A" w:rsidRPr="000E2E2A" w:rsidRDefault="000E2E2A" w:rsidP="00EA4EBD">
      <w:pPr>
        <w:pStyle w:val="ListParagraph"/>
        <w:numPr>
          <w:ilvl w:val="0"/>
          <w:numId w:val="4"/>
        </w:numPr>
        <w:rPr>
          <w:rFonts w:ascii="Times New Roman" w:hAnsi="Times New Roman" w:cs="Times New Roman"/>
          <w:i/>
          <w:sz w:val="24"/>
          <w:szCs w:val="24"/>
        </w:rPr>
      </w:pPr>
      <w:r>
        <w:rPr>
          <w:rFonts w:ascii="Times New Roman" w:hAnsi="Times New Roman" w:cs="Times New Roman"/>
          <w:sz w:val="24"/>
          <w:szCs w:val="24"/>
        </w:rPr>
        <w:t>What can you do to improve inclusion in your classes?</w:t>
      </w:r>
    </w:p>
    <w:p w:rsidR="000E2E2A" w:rsidRPr="00B77333" w:rsidRDefault="000E2E2A" w:rsidP="000E2E2A">
      <w:pPr>
        <w:pStyle w:val="ListParagraph"/>
        <w:numPr>
          <w:ilvl w:val="1"/>
          <w:numId w:val="4"/>
        </w:numPr>
        <w:rPr>
          <w:rFonts w:ascii="Times New Roman" w:hAnsi="Times New Roman" w:cs="Times New Roman"/>
          <w:i/>
          <w:sz w:val="24"/>
          <w:szCs w:val="24"/>
        </w:rPr>
      </w:pPr>
      <w:r>
        <w:rPr>
          <w:rFonts w:ascii="Times New Roman" w:hAnsi="Times New Roman" w:cs="Times New Roman"/>
          <w:sz w:val="24"/>
          <w:szCs w:val="24"/>
        </w:rPr>
        <w:t>Build trust</w:t>
      </w:r>
    </w:p>
    <w:p w:rsidR="00B77333" w:rsidRPr="00B77333" w:rsidRDefault="00B77333" w:rsidP="00B77333">
      <w:pPr>
        <w:pStyle w:val="ListParagraph"/>
        <w:numPr>
          <w:ilvl w:val="2"/>
          <w:numId w:val="4"/>
        </w:numPr>
        <w:rPr>
          <w:rFonts w:ascii="Times New Roman" w:hAnsi="Times New Roman" w:cs="Times New Roman"/>
          <w:i/>
          <w:sz w:val="24"/>
          <w:szCs w:val="24"/>
        </w:rPr>
      </w:pPr>
      <w:r>
        <w:rPr>
          <w:rFonts w:ascii="Times New Roman" w:hAnsi="Times New Roman" w:cs="Times New Roman"/>
          <w:sz w:val="24"/>
          <w:szCs w:val="24"/>
        </w:rPr>
        <w:lastRenderedPageBreak/>
        <w:t>Come to student programming/events – puts you out there as an ally instead of a scary unapproachable Professor</w:t>
      </w:r>
    </w:p>
    <w:p w:rsidR="00B77333" w:rsidRPr="00B77333" w:rsidRDefault="00B77333" w:rsidP="000E2E2A">
      <w:pPr>
        <w:pStyle w:val="ListParagraph"/>
        <w:numPr>
          <w:ilvl w:val="1"/>
          <w:numId w:val="4"/>
        </w:numPr>
        <w:rPr>
          <w:rFonts w:ascii="Times New Roman" w:hAnsi="Times New Roman" w:cs="Times New Roman"/>
          <w:i/>
          <w:sz w:val="24"/>
          <w:szCs w:val="24"/>
        </w:rPr>
      </w:pPr>
      <w:r>
        <w:rPr>
          <w:rFonts w:ascii="Times New Roman" w:hAnsi="Times New Roman" w:cs="Times New Roman"/>
          <w:sz w:val="24"/>
          <w:szCs w:val="24"/>
        </w:rPr>
        <w:t>Listen</w:t>
      </w:r>
    </w:p>
    <w:p w:rsidR="00B77333" w:rsidRPr="000E2E2A" w:rsidRDefault="00B77333" w:rsidP="00B77333">
      <w:pPr>
        <w:pStyle w:val="ListParagraph"/>
        <w:numPr>
          <w:ilvl w:val="2"/>
          <w:numId w:val="4"/>
        </w:numPr>
        <w:rPr>
          <w:rFonts w:ascii="Times New Roman" w:hAnsi="Times New Roman" w:cs="Times New Roman"/>
          <w:i/>
          <w:sz w:val="24"/>
          <w:szCs w:val="24"/>
        </w:rPr>
      </w:pPr>
      <w:r>
        <w:rPr>
          <w:rFonts w:ascii="Times New Roman" w:hAnsi="Times New Roman" w:cs="Times New Roman"/>
          <w:sz w:val="24"/>
          <w:szCs w:val="24"/>
        </w:rPr>
        <w:t xml:space="preserve">When faculty listen to student experiences, it makes them feel like they matter.  It has to be more than just Dr. Simpson.  </w:t>
      </w:r>
    </w:p>
    <w:p w:rsidR="000E2E2A" w:rsidRPr="00B77333" w:rsidRDefault="000E2E2A" w:rsidP="000E2E2A">
      <w:pPr>
        <w:pStyle w:val="ListParagraph"/>
        <w:numPr>
          <w:ilvl w:val="1"/>
          <w:numId w:val="4"/>
        </w:numPr>
        <w:rPr>
          <w:rFonts w:ascii="Times New Roman" w:hAnsi="Times New Roman" w:cs="Times New Roman"/>
          <w:i/>
          <w:sz w:val="24"/>
          <w:szCs w:val="24"/>
        </w:rPr>
      </w:pPr>
      <w:r>
        <w:rPr>
          <w:rFonts w:ascii="Times New Roman" w:hAnsi="Times New Roman" w:cs="Times New Roman"/>
          <w:sz w:val="24"/>
          <w:szCs w:val="24"/>
        </w:rPr>
        <w:t>Be Proactive, not reactive – come up with a plan</w:t>
      </w:r>
    </w:p>
    <w:p w:rsidR="00B77333" w:rsidRPr="000E2E2A" w:rsidRDefault="00B77333" w:rsidP="00B77333">
      <w:pPr>
        <w:pStyle w:val="ListParagraph"/>
        <w:numPr>
          <w:ilvl w:val="2"/>
          <w:numId w:val="4"/>
        </w:numPr>
        <w:rPr>
          <w:rFonts w:ascii="Times New Roman" w:hAnsi="Times New Roman" w:cs="Times New Roman"/>
          <w:i/>
          <w:sz w:val="24"/>
          <w:szCs w:val="24"/>
        </w:rPr>
      </w:pPr>
      <w:r>
        <w:rPr>
          <w:rFonts w:ascii="Times New Roman" w:hAnsi="Times New Roman" w:cs="Times New Roman"/>
          <w:sz w:val="24"/>
          <w:szCs w:val="24"/>
        </w:rPr>
        <w:t>Reactive responses are defensive</w:t>
      </w:r>
    </w:p>
    <w:p w:rsidR="000E2E2A" w:rsidRPr="00B77333" w:rsidRDefault="000E2E2A" w:rsidP="000E2E2A">
      <w:pPr>
        <w:pStyle w:val="ListParagraph"/>
        <w:numPr>
          <w:ilvl w:val="1"/>
          <w:numId w:val="4"/>
        </w:numPr>
        <w:rPr>
          <w:rFonts w:ascii="Times New Roman" w:hAnsi="Times New Roman" w:cs="Times New Roman"/>
          <w:i/>
          <w:sz w:val="24"/>
          <w:szCs w:val="24"/>
        </w:rPr>
      </w:pPr>
      <w:r>
        <w:rPr>
          <w:rFonts w:ascii="Times New Roman" w:hAnsi="Times New Roman" w:cs="Times New Roman"/>
          <w:sz w:val="24"/>
          <w:szCs w:val="24"/>
        </w:rPr>
        <w:t>Create a welcoming and inclusive environment</w:t>
      </w:r>
    </w:p>
    <w:p w:rsidR="00B77333" w:rsidRPr="00AD7C23" w:rsidRDefault="00B77333" w:rsidP="00B77333">
      <w:pPr>
        <w:pStyle w:val="ListParagraph"/>
        <w:numPr>
          <w:ilvl w:val="0"/>
          <w:numId w:val="4"/>
        </w:numPr>
        <w:rPr>
          <w:rFonts w:ascii="Times New Roman" w:hAnsi="Times New Roman" w:cs="Times New Roman"/>
          <w:i/>
          <w:sz w:val="24"/>
          <w:szCs w:val="24"/>
        </w:rPr>
      </w:pPr>
      <w:r>
        <w:rPr>
          <w:rFonts w:ascii="Times New Roman" w:hAnsi="Times New Roman" w:cs="Times New Roman"/>
          <w:sz w:val="24"/>
          <w:szCs w:val="24"/>
        </w:rPr>
        <w:t>Office of Faculty Development has workshops to assist faculty in creating a more inclusive, safe environment</w:t>
      </w:r>
    </w:p>
    <w:p w:rsidR="00AD7C23" w:rsidRPr="00AD7C23" w:rsidRDefault="00AD7C23" w:rsidP="00B77333">
      <w:pPr>
        <w:pStyle w:val="ListParagraph"/>
        <w:numPr>
          <w:ilvl w:val="0"/>
          <w:numId w:val="4"/>
        </w:numPr>
        <w:rPr>
          <w:rFonts w:ascii="Times New Roman" w:hAnsi="Times New Roman" w:cs="Times New Roman"/>
          <w:i/>
          <w:sz w:val="24"/>
          <w:szCs w:val="24"/>
        </w:rPr>
      </w:pPr>
      <w:r>
        <w:rPr>
          <w:rFonts w:ascii="Times New Roman" w:hAnsi="Times New Roman" w:cs="Times New Roman"/>
          <w:sz w:val="24"/>
          <w:szCs w:val="24"/>
        </w:rPr>
        <w:t>Office of Institutional Equity and Diversity</w:t>
      </w:r>
    </w:p>
    <w:p w:rsidR="00AD7C23" w:rsidRPr="00AD7C23" w:rsidRDefault="00AD7C23" w:rsidP="00B77333">
      <w:pPr>
        <w:pStyle w:val="ListParagraph"/>
        <w:numPr>
          <w:ilvl w:val="0"/>
          <w:numId w:val="4"/>
        </w:numPr>
        <w:rPr>
          <w:rFonts w:ascii="Times New Roman" w:hAnsi="Times New Roman" w:cs="Times New Roman"/>
          <w:i/>
          <w:sz w:val="24"/>
          <w:szCs w:val="24"/>
        </w:rPr>
      </w:pPr>
      <w:r>
        <w:rPr>
          <w:rFonts w:ascii="Times New Roman" w:hAnsi="Times New Roman" w:cs="Times New Roman"/>
          <w:sz w:val="24"/>
          <w:szCs w:val="24"/>
        </w:rPr>
        <w:t>Action steps:</w:t>
      </w:r>
    </w:p>
    <w:p w:rsidR="00AD7C23" w:rsidRPr="00AD7C23" w:rsidRDefault="00AD7C23" w:rsidP="00AD7C23">
      <w:pPr>
        <w:pStyle w:val="ListParagraph"/>
        <w:numPr>
          <w:ilvl w:val="1"/>
          <w:numId w:val="4"/>
        </w:numPr>
        <w:rPr>
          <w:rFonts w:ascii="Times New Roman" w:hAnsi="Times New Roman" w:cs="Times New Roman"/>
          <w:i/>
          <w:sz w:val="24"/>
          <w:szCs w:val="24"/>
        </w:rPr>
      </w:pPr>
      <w:r>
        <w:rPr>
          <w:rFonts w:ascii="Times New Roman" w:hAnsi="Times New Roman" w:cs="Times New Roman"/>
          <w:sz w:val="24"/>
          <w:szCs w:val="24"/>
        </w:rPr>
        <w:t>What do we want?</w:t>
      </w:r>
    </w:p>
    <w:p w:rsidR="00AD7C23" w:rsidRPr="00AD7C23" w:rsidRDefault="00AD7C23" w:rsidP="00AD7C23">
      <w:pPr>
        <w:pStyle w:val="ListParagraph"/>
        <w:numPr>
          <w:ilvl w:val="1"/>
          <w:numId w:val="4"/>
        </w:numPr>
        <w:rPr>
          <w:rFonts w:ascii="Times New Roman" w:hAnsi="Times New Roman" w:cs="Times New Roman"/>
          <w:i/>
          <w:sz w:val="24"/>
          <w:szCs w:val="24"/>
        </w:rPr>
      </w:pPr>
      <w:r>
        <w:rPr>
          <w:rFonts w:ascii="Times New Roman" w:hAnsi="Times New Roman" w:cs="Times New Roman"/>
          <w:sz w:val="24"/>
          <w:szCs w:val="24"/>
        </w:rPr>
        <w:t>What actions do we commit to take to get there?</w:t>
      </w:r>
    </w:p>
    <w:p w:rsidR="00AD7C23" w:rsidRPr="00EA4EBD" w:rsidRDefault="00AD7C23" w:rsidP="00AD7C23">
      <w:pPr>
        <w:pStyle w:val="ListParagraph"/>
        <w:numPr>
          <w:ilvl w:val="1"/>
          <w:numId w:val="4"/>
        </w:numPr>
        <w:rPr>
          <w:rFonts w:ascii="Times New Roman" w:hAnsi="Times New Roman" w:cs="Times New Roman"/>
          <w:i/>
          <w:sz w:val="24"/>
          <w:szCs w:val="24"/>
        </w:rPr>
      </w:pPr>
      <w:r>
        <w:rPr>
          <w:rFonts w:ascii="Times New Roman" w:hAnsi="Times New Roman" w:cs="Times New Roman"/>
          <w:sz w:val="24"/>
          <w:szCs w:val="24"/>
        </w:rPr>
        <w:t>How can we hold ourselves accountable?</w:t>
      </w:r>
    </w:p>
    <w:p w:rsidR="00BE04DE" w:rsidRDefault="00BE04DE" w:rsidP="00B075C1">
      <w:pPr>
        <w:rPr>
          <w:rFonts w:ascii="Times New Roman" w:hAnsi="Times New Roman" w:cs="Times New Roman"/>
          <w:i/>
          <w:sz w:val="24"/>
          <w:szCs w:val="24"/>
        </w:rPr>
      </w:pPr>
      <w:r>
        <w:rPr>
          <w:rFonts w:ascii="Times New Roman" w:hAnsi="Times New Roman" w:cs="Times New Roman"/>
          <w:sz w:val="24"/>
          <w:szCs w:val="24"/>
        </w:rPr>
        <w:t xml:space="preserve">12:00-1:00  </w:t>
      </w:r>
      <w:r w:rsidR="00DC329D">
        <w:rPr>
          <w:rFonts w:ascii="Times New Roman" w:hAnsi="Times New Roman" w:cs="Times New Roman"/>
          <w:sz w:val="24"/>
          <w:szCs w:val="24"/>
        </w:rPr>
        <w:tab/>
      </w:r>
      <w:r>
        <w:rPr>
          <w:rFonts w:ascii="Times New Roman" w:hAnsi="Times New Roman" w:cs="Times New Roman"/>
          <w:sz w:val="24"/>
          <w:szCs w:val="24"/>
        </w:rPr>
        <w:t xml:space="preserve">Lunch </w:t>
      </w:r>
      <w:r w:rsidR="00F2077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25DDD">
        <w:rPr>
          <w:rFonts w:ascii="Times New Roman" w:hAnsi="Times New Roman" w:cs="Times New Roman"/>
          <w:sz w:val="24"/>
          <w:szCs w:val="24"/>
        </w:rPr>
        <w:t>Q</w:t>
      </w:r>
      <w:r w:rsidR="00F20775">
        <w:rPr>
          <w:rFonts w:ascii="Times New Roman" w:hAnsi="Times New Roman" w:cs="Times New Roman"/>
          <w:i/>
          <w:sz w:val="24"/>
          <w:szCs w:val="24"/>
        </w:rPr>
        <w:t>spresso</w:t>
      </w:r>
      <w:proofErr w:type="spellEnd"/>
    </w:p>
    <w:p w:rsidR="001C0FCA" w:rsidRPr="001C0FCA" w:rsidRDefault="001C0FCA" w:rsidP="001C0FC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was delicious</w:t>
      </w:r>
    </w:p>
    <w:p w:rsidR="00F20775" w:rsidRDefault="00F20775" w:rsidP="00B075C1">
      <w:pPr>
        <w:rPr>
          <w:rFonts w:ascii="Times New Roman" w:hAnsi="Times New Roman" w:cs="Times New Roman"/>
          <w:sz w:val="24"/>
          <w:szCs w:val="24"/>
        </w:rPr>
      </w:pPr>
      <w:r>
        <w:rPr>
          <w:rFonts w:ascii="Times New Roman" w:hAnsi="Times New Roman" w:cs="Times New Roman"/>
          <w:sz w:val="24"/>
          <w:szCs w:val="24"/>
        </w:rPr>
        <w:t xml:space="preserve">1:00-1:30  </w:t>
      </w:r>
      <w:r w:rsidR="00DC329D">
        <w:rPr>
          <w:rFonts w:ascii="Times New Roman" w:hAnsi="Times New Roman" w:cs="Times New Roman"/>
          <w:sz w:val="24"/>
          <w:szCs w:val="24"/>
        </w:rPr>
        <w:tab/>
      </w:r>
      <w:r>
        <w:rPr>
          <w:rFonts w:ascii="Times New Roman" w:hAnsi="Times New Roman" w:cs="Times New Roman"/>
          <w:sz w:val="24"/>
          <w:szCs w:val="24"/>
        </w:rPr>
        <w:t>Let’</w:t>
      </w:r>
      <w:r w:rsidR="001656A0">
        <w:rPr>
          <w:rFonts w:ascii="Times New Roman" w:hAnsi="Times New Roman" w:cs="Times New Roman"/>
          <w:sz w:val="24"/>
          <w:szCs w:val="24"/>
        </w:rPr>
        <w:t>s Talk S</w:t>
      </w:r>
      <w:r>
        <w:rPr>
          <w:rFonts w:ascii="Times New Roman" w:hAnsi="Times New Roman" w:cs="Times New Roman"/>
          <w:sz w:val="24"/>
          <w:szCs w:val="24"/>
        </w:rPr>
        <w:t>cience (</w:t>
      </w:r>
      <w:r>
        <w:rPr>
          <w:rFonts w:ascii="Times New Roman" w:hAnsi="Times New Roman" w:cs="Times New Roman"/>
          <w:i/>
          <w:sz w:val="24"/>
          <w:szCs w:val="24"/>
        </w:rPr>
        <w:t>Fred Wright</w:t>
      </w:r>
      <w:r>
        <w:rPr>
          <w:rFonts w:ascii="Times New Roman" w:hAnsi="Times New Roman" w:cs="Times New Roman"/>
          <w:sz w:val="24"/>
          <w:szCs w:val="24"/>
        </w:rPr>
        <w:t>)</w:t>
      </w:r>
    </w:p>
    <w:p w:rsidR="00F20775" w:rsidRDefault="00F21B5D" w:rsidP="00B075C1">
      <w:pPr>
        <w:rPr>
          <w:rFonts w:ascii="Times New Roman" w:hAnsi="Times New Roman" w:cs="Times New Roman"/>
          <w:sz w:val="24"/>
          <w:szCs w:val="24"/>
        </w:rPr>
      </w:pPr>
      <w:r>
        <w:rPr>
          <w:rFonts w:ascii="Times New Roman" w:hAnsi="Times New Roman" w:cs="Times New Roman"/>
          <w:sz w:val="24"/>
          <w:szCs w:val="24"/>
        </w:rPr>
        <w:t>1:30-1:45:</w:t>
      </w:r>
      <w:r>
        <w:rPr>
          <w:rFonts w:ascii="Times New Roman" w:hAnsi="Times New Roman" w:cs="Times New Roman"/>
          <w:sz w:val="24"/>
          <w:szCs w:val="24"/>
        </w:rPr>
        <w:tab/>
      </w:r>
      <w:r w:rsidR="00DC329D">
        <w:rPr>
          <w:rFonts w:ascii="Times New Roman" w:hAnsi="Times New Roman" w:cs="Times New Roman"/>
          <w:sz w:val="24"/>
          <w:szCs w:val="24"/>
        </w:rPr>
        <w:t>Break</w:t>
      </w:r>
    </w:p>
    <w:p w:rsidR="00DC329D" w:rsidRDefault="00DC329D" w:rsidP="00B075C1">
      <w:pPr>
        <w:rPr>
          <w:rFonts w:ascii="Times New Roman" w:hAnsi="Times New Roman" w:cs="Times New Roman"/>
          <w:sz w:val="24"/>
          <w:szCs w:val="24"/>
        </w:rPr>
      </w:pPr>
      <w:r>
        <w:rPr>
          <w:rFonts w:ascii="Times New Roman" w:hAnsi="Times New Roman" w:cs="Times New Roman"/>
          <w:sz w:val="24"/>
          <w:szCs w:val="24"/>
        </w:rPr>
        <w:t xml:space="preserve">1:45-1:50: </w:t>
      </w:r>
      <w:r>
        <w:rPr>
          <w:rFonts w:ascii="Times New Roman" w:hAnsi="Times New Roman" w:cs="Times New Roman"/>
          <w:sz w:val="24"/>
          <w:szCs w:val="24"/>
        </w:rPr>
        <w:tab/>
      </w:r>
      <w:r w:rsidRPr="00DC329D">
        <w:rPr>
          <w:rFonts w:ascii="Times New Roman" w:hAnsi="Times New Roman" w:cs="Times New Roman"/>
          <w:sz w:val="24"/>
          <w:szCs w:val="24"/>
        </w:rPr>
        <w:t>Strategic Plan – Introduction (Jerry LeBlanc)</w:t>
      </w:r>
    </w:p>
    <w:p w:rsidR="00F20775" w:rsidRDefault="00DC329D" w:rsidP="00B075C1">
      <w:pPr>
        <w:rPr>
          <w:rFonts w:ascii="Times New Roman" w:hAnsi="Times New Roman" w:cs="Times New Roman"/>
          <w:sz w:val="24"/>
          <w:szCs w:val="24"/>
        </w:rPr>
      </w:pPr>
      <w:r>
        <w:rPr>
          <w:rFonts w:ascii="Times New Roman" w:hAnsi="Times New Roman" w:cs="Times New Roman"/>
          <w:sz w:val="24"/>
          <w:szCs w:val="24"/>
        </w:rPr>
        <w:t>1:50-2:</w:t>
      </w:r>
      <w:r w:rsidR="00600242">
        <w:rPr>
          <w:rFonts w:ascii="Times New Roman" w:hAnsi="Times New Roman" w:cs="Times New Roman"/>
          <w:sz w:val="24"/>
          <w:szCs w:val="24"/>
        </w:rPr>
        <w:t>00</w:t>
      </w:r>
      <w:r w:rsidR="00F20775">
        <w:rPr>
          <w:rFonts w:ascii="Times New Roman" w:hAnsi="Times New Roman" w:cs="Times New Roman"/>
          <w:sz w:val="24"/>
          <w:szCs w:val="24"/>
        </w:rPr>
        <w:t xml:space="preserve">  </w:t>
      </w:r>
      <w:r>
        <w:rPr>
          <w:rFonts w:ascii="Times New Roman" w:hAnsi="Times New Roman" w:cs="Times New Roman"/>
          <w:sz w:val="24"/>
          <w:szCs w:val="24"/>
        </w:rPr>
        <w:tab/>
      </w:r>
      <w:r w:rsidR="00F20775">
        <w:rPr>
          <w:rFonts w:ascii="Times New Roman" w:hAnsi="Times New Roman" w:cs="Times New Roman"/>
          <w:sz w:val="24"/>
          <w:szCs w:val="24"/>
        </w:rPr>
        <w:t>Strategic Plan – Space (</w:t>
      </w:r>
      <w:r w:rsidR="00F20775">
        <w:rPr>
          <w:rFonts w:ascii="Times New Roman" w:hAnsi="Times New Roman" w:cs="Times New Roman"/>
          <w:i/>
          <w:sz w:val="24"/>
          <w:szCs w:val="24"/>
        </w:rPr>
        <w:t xml:space="preserve">David </w:t>
      </w:r>
      <w:proofErr w:type="spellStart"/>
      <w:r w:rsidR="00F20775">
        <w:rPr>
          <w:rFonts w:ascii="Times New Roman" w:hAnsi="Times New Roman" w:cs="Times New Roman"/>
          <w:i/>
          <w:sz w:val="24"/>
          <w:szCs w:val="24"/>
        </w:rPr>
        <w:t>Reif</w:t>
      </w:r>
      <w:proofErr w:type="spellEnd"/>
      <w:r w:rsidR="00F20775">
        <w:rPr>
          <w:rFonts w:ascii="Times New Roman" w:hAnsi="Times New Roman" w:cs="Times New Roman"/>
          <w:sz w:val="24"/>
          <w:szCs w:val="24"/>
        </w:rPr>
        <w:t>)</w:t>
      </w:r>
    </w:p>
    <w:p w:rsidR="00C84399" w:rsidRDefault="00C84399" w:rsidP="00C843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 guidance on what we need for admin, research, teaching, labs, etc.</w:t>
      </w:r>
    </w:p>
    <w:p w:rsidR="00C84399" w:rsidRDefault="00C84399" w:rsidP="00C843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Plea for faculty with labs with animals as well as teaching faculty to join committee</w:t>
      </w:r>
    </w:p>
    <w:p w:rsidR="00C84399" w:rsidRDefault="00C84399" w:rsidP="00C843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Consolidate faculty and relocate to help reorganize faculty to facilitate research interest/collaborative opportunities</w:t>
      </w:r>
    </w:p>
    <w:p w:rsidR="00C84399" w:rsidRDefault="00C84399" w:rsidP="00C843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Distribute survey to collect feedback/wish list of needs</w:t>
      </w:r>
    </w:p>
    <w:p w:rsidR="00C72BF6" w:rsidRPr="00C84399" w:rsidRDefault="00C72BF6" w:rsidP="00C843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Long term plan to build a Bio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xml:space="preserve"> building with our input into the design</w:t>
      </w:r>
    </w:p>
    <w:p w:rsidR="00F20775" w:rsidRDefault="00DC329D" w:rsidP="00B075C1">
      <w:pPr>
        <w:rPr>
          <w:rFonts w:ascii="Times New Roman" w:hAnsi="Times New Roman" w:cs="Times New Roman"/>
          <w:sz w:val="24"/>
          <w:szCs w:val="24"/>
        </w:rPr>
      </w:pPr>
      <w:r>
        <w:rPr>
          <w:rFonts w:ascii="Times New Roman" w:hAnsi="Times New Roman" w:cs="Times New Roman"/>
          <w:sz w:val="24"/>
          <w:szCs w:val="24"/>
        </w:rPr>
        <w:t>2</w:t>
      </w:r>
      <w:r w:rsidR="00600242">
        <w:rPr>
          <w:rFonts w:ascii="Times New Roman" w:hAnsi="Times New Roman" w:cs="Times New Roman"/>
          <w:sz w:val="24"/>
          <w:szCs w:val="24"/>
        </w:rPr>
        <w:t>:00-2:10</w:t>
      </w:r>
      <w:r w:rsidR="00F20775">
        <w:rPr>
          <w:rFonts w:ascii="Times New Roman" w:hAnsi="Times New Roman" w:cs="Times New Roman"/>
          <w:sz w:val="24"/>
          <w:szCs w:val="24"/>
        </w:rPr>
        <w:t xml:space="preserve"> </w:t>
      </w:r>
      <w:r>
        <w:rPr>
          <w:rFonts w:ascii="Times New Roman" w:hAnsi="Times New Roman" w:cs="Times New Roman"/>
          <w:sz w:val="24"/>
          <w:szCs w:val="24"/>
        </w:rPr>
        <w:tab/>
      </w:r>
      <w:r w:rsidR="00F20775">
        <w:rPr>
          <w:rFonts w:ascii="Times New Roman" w:hAnsi="Times New Roman" w:cs="Times New Roman"/>
          <w:sz w:val="24"/>
          <w:szCs w:val="24"/>
        </w:rPr>
        <w:t>Strategic Plan – Center for Educational Excellence (</w:t>
      </w:r>
      <w:r w:rsidR="00425DDD">
        <w:rPr>
          <w:rFonts w:ascii="Times New Roman" w:hAnsi="Times New Roman" w:cs="Times New Roman"/>
          <w:i/>
          <w:sz w:val="24"/>
          <w:szCs w:val="24"/>
        </w:rPr>
        <w:t>Miriam</w:t>
      </w:r>
      <w:r w:rsidR="00F20775">
        <w:rPr>
          <w:rFonts w:ascii="Times New Roman" w:hAnsi="Times New Roman" w:cs="Times New Roman"/>
          <w:i/>
          <w:sz w:val="24"/>
          <w:szCs w:val="24"/>
        </w:rPr>
        <w:t xml:space="preserve"> </w:t>
      </w:r>
      <w:proofErr w:type="spellStart"/>
      <w:r w:rsidR="00F20775">
        <w:rPr>
          <w:rFonts w:ascii="Times New Roman" w:hAnsi="Times New Roman" w:cs="Times New Roman"/>
          <w:i/>
          <w:sz w:val="24"/>
          <w:szCs w:val="24"/>
        </w:rPr>
        <w:t>Ferzli</w:t>
      </w:r>
      <w:proofErr w:type="spellEnd"/>
      <w:r w:rsidR="00F20775">
        <w:rPr>
          <w:rFonts w:ascii="Times New Roman" w:hAnsi="Times New Roman" w:cs="Times New Roman"/>
          <w:sz w:val="24"/>
          <w:szCs w:val="24"/>
        </w:rPr>
        <w:t>)</w:t>
      </w:r>
    </w:p>
    <w:p w:rsidR="00C72BF6" w:rsidRDefault="00C72BF6"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Discipline-based education research</w:t>
      </w:r>
    </w:p>
    <w:p w:rsidR="00C72BF6" w:rsidRDefault="00C72BF6"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Promote scholarship of teaching</w:t>
      </w:r>
    </w:p>
    <w:p w:rsidR="00C72BF6" w:rsidRDefault="00C72BF6"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Support Teaching innovation – has impact on space needs – active learning, scale up classrooms</w:t>
      </w:r>
    </w:p>
    <w:p w:rsidR="00C72BF6" w:rsidRDefault="00C72BF6"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Coordinate with existing units – grad school, DELTA, ORIED, etc. </w:t>
      </w:r>
    </w:p>
    <w:p w:rsidR="00C72BF6" w:rsidRDefault="00C72BF6"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Enhancing student involvement</w:t>
      </w:r>
    </w:p>
    <w:p w:rsidR="00C72BF6" w:rsidRDefault="00C72BF6"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Lots of money from funding agencies for DBER research</w:t>
      </w:r>
    </w:p>
    <w:p w:rsidR="005026E1" w:rsidRDefault="005026E1"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Pull in Alumni to help fund/mentor – start when they are young by engaging undergrads</w:t>
      </w:r>
    </w:p>
    <w:p w:rsidR="005026E1" w:rsidRPr="00C72BF6" w:rsidRDefault="005026E1" w:rsidP="005026E1">
      <w:pPr>
        <w:pStyle w:val="ListParagraph"/>
        <w:rPr>
          <w:rFonts w:ascii="Times New Roman" w:hAnsi="Times New Roman" w:cs="Times New Roman"/>
          <w:sz w:val="24"/>
          <w:szCs w:val="24"/>
        </w:rPr>
      </w:pPr>
    </w:p>
    <w:p w:rsidR="00F20775" w:rsidRDefault="00F20775" w:rsidP="00B075C1">
      <w:pPr>
        <w:rPr>
          <w:rFonts w:ascii="Times New Roman" w:hAnsi="Times New Roman" w:cs="Times New Roman"/>
          <w:sz w:val="24"/>
          <w:szCs w:val="24"/>
        </w:rPr>
      </w:pPr>
      <w:r>
        <w:rPr>
          <w:rFonts w:ascii="Times New Roman" w:hAnsi="Times New Roman" w:cs="Times New Roman"/>
          <w:sz w:val="24"/>
          <w:szCs w:val="24"/>
        </w:rPr>
        <w:t>2</w:t>
      </w:r>
      <w:r w:rsidR="00600242">
        <w:rPr>
          <w:rFonts w:ascii="Times New Roman" w:hAnsi="Times New Roman" w:cs="Times New Roman"/>
          <w:sz w:val="24"/>
          <w:szCs w:val="24"/>
        </w:rPr>
        <w:t>:10-2:20</w:t>
      </w:r>
      <w:r>
        <w:rPr>
          <w:rFonts w:ascii="Times New Roman" w:hAnsi="Times New Roman" w:cs="Times New Roman"/>
          <w:sz w:val="24"/>
          <w:szCs w:val="24"/>
        </w:rPr>
        <w:t xml:space="preserve"> </w:t>
      </w:r>
      <w:r w:rsidR="00DC329D">
        <w:rPr>
          <w:rFonts w:ascii="Times New Roman" w:hAnsi="Times New Roman" w:cs="Times New Roman"/>
          <w:sz w:val="24"/>
          <w:szCs w:val="24"/>
        </w:rPr>
        <w:tab/>
      </w:r>
      <w:r>
        <w:rPr>
          <w:rFonts w:ascii="Times New Roman" w:hAnsi="Times New Roman" w:cs="Times New Roman"/>
          <w:sz w:val="24"/>
          <w:szCs w:val="24"/>
        </w:rPr>
        <w:t>Strategic Plan – Integrated Curriculum (</w:t>
      </w:r>
      <w:r>
        <w:rPr>
          <w:rFonts w:ascii="Times New Roman" w:hAnsi="Times New Roman" w:cs="Times New Roman"/>
          <w:i/>
          <w:sz w:val="24"/>
          <w:szCs w:val="24"/>
        </w:rPr>
        <w:t xml:space="preserve">Carlos </w:t>
      </w:r>
      <w:proofErr w:type="spellStart"/>
      <w:r>
        <w:rPr>
          <w:rFonts w:ascii="Times New Roman" w:hAnsi="Times New Roman" w:cs="Times New Roman"/>
          <w:i/>
          <w:sz w:val="24"/>
          <w:szCs w:val="24"/>
        </w:rPr>
        <w:t>Goller</w:t>
      </w:r>
      <w:proofErr w:type="spellEnd"/>
      <w:r>
        <w:rPr>
          <w:rFonts w:ascii="Times New Roman" w:hAnsi="Times New Roman" w:cs="Times New Roman"/>
          <w:sz w:val="24"/>
          <w:szCs w:val="24"/>
        </w:rPr>
        <w:t>)</w:t>
      </w:r>
    </w:p>
    <w:p w:rsidR="00C72BF6" w:rsidRDefault="00D13138"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Curricular Integration, not Integrated Curriculum</w:t>
      </w:r>
    </w:p>
    <w:p w:rsidR="00D13138" w:rsidRDefault="00D13138" w:rsidP="00D1313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Vertical integration from first year through graduation within each of our undergraduate curricula</w:t>
      </w:r>
    </w:p>
    <w:p w:rsidR="00D13138" w:rsidRDefault="00D13138" w:rsidP="00D131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Would like  a variety of faculty and advisers to map our programs</w:t>
      </w:r>
    </w:p>
    <w:p w:rsidR="00D13138" w:rsidRDefault="00D13138" w:rsidP="00D131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Identify core concepts and competencies of UG programs</w:t>
      </w:r>
    </w:p>
    <w:p w:rsidR="00D13138" w:rsidRDefault="00D13138" w:rsidP="00D1313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Review publications/ professional societies to ID frameworks</w:t>
      </w:r>
    </w:p>
    <w:p w:rsidR="00D13138" w:rsidRDefault="00D13138" w:rsidP="00D131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Map program outcomes and curriculum map for each program</w:t>
      </w:r>
    </w:p>
    <w:p w:rsidR="00D13138" w:rsidRDefault="00D13138" w:rsidP="00D1313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ID gaps</w:t>
      </w:r>
    </w:p>
    <w:p w:rsidR="00D13138" w:rsidRDefault="00D13138" w:rsidP="00D1313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Good foundations</w:t>
      </w:r>
    </w:p>
    <w:p w:rsidR="008056FE" w:rsidRDefault="008056FE" w:rsidP="00D1313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Good numbering and clear course order</w:t>
      </w:r>
    </w:p>
    <w:p w:rsidR="008056FE" w:rsidRDefault="008056FE" w:rsidP="00D1313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Do required courses serve program outcomes</w:t>
      </w:r>
    </w:p>
    <w:p w:rsidR="00D13138" w:rsidRDefault="00D13138" w:rsidP="00D131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Suggest concepts and competences that can extend throughout multiple courses in an intentional and explicit manner</w:t>
      </w:r>
    </w:p>
    <w:p w:rsidR="008056FE" w:rsidRDefault="008056FE" w:rsidP="008056F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Conversations have been started re:  evolutionary theory, quantitative analysis, science communication, etc. </w:t>
      </w:r>
    </w:p>
    <w:p w:rsidR="00D13138" w:rsidRDefault="00D13138" w:rsidP="00D131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Propose evidence based changes </w:t>
      </w:r>
    </w:p>
    <w:p w:rsidR="008056FE" w:rsidRDefault="008056FE" w:rsidP="008056F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Specific course development</w:t>
      </w:r>
    </w:p>
    <w:p w:rsidR="008056FE" w:rsidRDefault="008056FE" w:rsidP="008056F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Change course requirements</w:t>
      </w:r>
    </w:p>
    <w:p w:rsidR="008056FE" w:rsidRDefault="008056FE" w:rsidP="008056F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Improvements to scaffolding </w:t>
      </w:r>
    </w:p>
    <w:p w:rsidR="008056FE" w:rsidRDefault="008056FE" w:rsidP="008056F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ID c</w:t>
      </w:r>
      <w:r w:rsidR="00BE1E83">
        <w:rPr>
          <w:rFonts w:ascii="Times New Roman" w:hAnsi="Times New Roman" w:cs="Times New Roman"/>
          <w:sz w:val="24"/>
          <w:szCs w:val="24"/>
        </w:rPr>
        <w:t xml:space="preserve">ourses to </w:t>
      </w:r>
      <w:r>
        <w:rPr>
          <w:rFonts w:ascii="Times New Roman" w:hAnsi="Times New Roman" w:cs="Times New Roman"/>
          <w:sz w:val="24"/>
          <w:szCs w:val="24"/>
        </w:rPr>
        <w:t>be used in program assessment</w:t>
      </w:r>
    </w:p>
    <w:p w:rsidR="008056FE" w:rsidRDefault="008056FE" w:rsidP="008056F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Use existing courses to address specific outcomes</w:t>
      </w:r>
    </w:p>
    <w:p w:rsidR="008056FE" w:rsidRDefault="008056FE" w:rsidP="008056F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Courses to add or better use pre-recs</w:t>
      </w:r>
    </w:p>
    <w:p w:rsidR="008056FE" w:rsidRPr="00C72BF6" w:rsidRDefault="008056FE" w:rsidP="008056F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Want to add a few members to committee, create a timeline, divvy up action items</w:t>
      </w:r>
    </w:p>
    <w:p w:rsidR="00F20775" w:rsidRDefault="00DC329D" w:rsidP="00B075C1">
      <w:pPr>
        <w:rPr>
          <w:rFonts w:ascii="Times New Roman" w:hAnsi="Times New Roman" w:cs="Times New Roman"/>
          <w:sz w:val="24"/>
          <w:szCs w:val="24"/>
        </w:rPr>
      </w:pPr>
      <w:r>
        <w:rPr>
          <w:rFonts w:ascii="Times New Roman" w:hAnsi="Times New Roman" w:cs="Times New Roman"/>
          <w:sz w:val="24"/>
          <w:szCs w:val="24"/>
        </w:rPr>
        <w:t>2:20-2:30</w:t>
      </w:r>
      <w:r w:rsidR="00F20775">
        <w:rPr>
          <w:rFonts w:ascii="Times New Roman" w:hAnsi="Times New Roman" w:cs="Times New Roman"/>
          <w:sz w:val="24"/>
          <w:szCs w:val="24"/>
        </w:rPr>
        <w:t xml:space="preserve">  </w:t>
      </w:r>
      <w:r>
        <w:rPr>
          <w:rFonts w:ascii="Times New Roman" w:hAnsi="Times New Roman" w:cs="Times New Roman"/>
          <w:sz w:val="24"/>
          <w:szCs w:val="24"/>
        </w:rPr>
        <w:tab/>
      </w:r>
      <w:r w:rsidR="00F20775">
        <w:rPr>
          <w:rFonts w:ascii="Times New Roman" w:hAnsi="Times New Roman" w:cs="Times New Roman"/>
          <w:sz w:val="24"/>
          <w:szCs w:val="24"/>
        </w:rPr>
        <w:t>Strategic Plan – Undergraduate Research (</w:t>
      </w:r>
      <w:r w:rsidR="00F20775" w:rsidRPr="00621F48">
        <w:rPr>
          <w:rFonts w:ascii="Times New Roman" w:hAnsi="Times New Roman" w:cs="Times New Roman"/>
          <w:i/>
          <w:sz w:val="24"/>
          <w:szCs w:val="24"/>
        </w:rPr>
        <w:t>Beth Hawkins</w:t>
      </w:r>
      <w:r w:rsidR="00F20775">
        <w:rPr>
          <w:rFonts w:ascii="Times New Roman" w:hAnsi="Times New Roman" w:cs="Times New Roman"/>
          <w:sz w:val="24"/>
          <w:szCs w:val="24"/>
        </w:rPr>
        <w:t>)</w:t>
      </w:r>
    </w:p>
    <w:p w:rsidR="00C72BF6" w:rsidRDefault="004E2FEB"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Want to provide all of our students to have one semester of an authentic research opportunity </w:t>
      </w:r>
    </w:p>
    <w:p w:rsidR="004E2FEB" w:rsidRDefault="004E2FEB"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planned well, UR can benefit faculty, too</w:t>
      </w:r>
    </w:p>
    <w:p w:rsidR="004E2FEB" w:rsidRDefault="004E2FEB"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~500 students per year need UR experience.  How do we do this?</w:t>
      </w:r>
    </w:p>
    <w:p w:rsidR="004E2FEB" w:rsidRDefault="004E2FEB" w:rsidP="004E2FE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Connect students with what we already have</w:t>
      </w:r>
    </w:p>
    <w:p w:rsidR="004E2FEB" w:rsidRDefault="004E2FEB" w:rsidP="004E2FEB">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Need to audit our students to determine current UR participation – for credit, off campus, etc. </w:t>
      </w:r>
    </w:p>
    <w:p w:rsidR="004E2FEB" w:rsidRDefault="004E2FEB" w:rsidP="004E2FEB">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ID CUREs available and add to CURIOUS website.  Monitor enrollment in these courses</w:t>
      </w:r>
    </w:p>
    <w:p w:rsidR="004E2FEB" w:rsidRDefault="004E2FEB" w:rsidP="004E2FE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Increase diversity of students in UREs</w:t>
      </w:r>
    </w:p>
    <w:p w:rsidR="00383DE3" w:rsidRDefault="00383DE3" w:rsidP="00383DE3">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Increases access – summer, </w:t>
      </w:r>
      <w:proofErr w:type="spellStart"/>
      <w:r>
        <w:rPr>
          <w:rFonts w:ascii="Times New Roman" w:hAnsi="Times New Roman" w:cs="Times New Roman"/>
          <w:sz w:val="24"/>
          <w:szCs w:val="24"/>
        </w:rPr>
        <w:t>PackTrack</w:t>
      </w:r>
      <w:proofErr w:type="spellEnd"/>
      <w:r>
        <w:rPr>
          <w:rFonts w:ascii="Times New Roman" w:hAnsi="Times New Roman" w:cs="Times New Roman"/>
          <w:sz w:val="24"/>
          <w:szCs w:val="24"/>
        </w:rPr>
        <w:t xml:space="preserve">, etc.  </w:t>
      </w:r>
    </w:p>
    <w:p w:rsidR="004E2FEB" w:rsidRDefault="004E2FEB" w:rsidP="004E2FE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One semester UR requirement</w:t>
      </w:r>
    </w:p>
    <w:p w:rsidR="00383DE3" w:rsidRDefault="00383DE3" w:rsidP="00383DE3">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Teaching credit for Bio493</w:t>
      </w:r>
    </w:p>
    <w:p w:rsidR="00383DE3" w:rsidRDefault="00383DE3" w:rsidP="00383DE3">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Incentivize faculty to supervise undergraduate research</w:t>
      </w:r>
    </w:p>
    <w:p w:rsidR="00383DE3" w:rsidRDefault="00383DE3" w:rsidP="00383DE3">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Increase SCH for intensive courses</w:t>
      </w:r>
    </w:p>
    <w:p w:rsidR="00383DE3" w:rsidRPr="00C72BF6" w:rsidRDefault="00383DE3"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Join the committee!</w:t>
      </w:r>
    </w:p>
    <w:p w:rsidR="00F20775" w:rsidRDefault="00DC329D" w:rsidP="00B075C1">
      <w:pPr>
        <w:rPr>
          <w:rFonts w:ascii="Times New Roman" w:hAnsi="Times New Roman" w:cs="Times New Roman"/>
          <w:sz w:val="24"/>
          <w:szCs w:val="24"/>
        </w:rPr>
      </w:pPr>
      <w:r>
        <w:rPr>
          <w:rFonts w:ascii="Times New Roman" w:hAnsi="Times New Roman" w:cs="Times New Roman"/>
          <w:sz w:val="24"/>
          <w:szCs w:val="24"/>
        </w:rPr>
        <w:t>2:30-2:40</w:t>
      </w:r>
      <w:r w:rsidR="00F20775">
        <w:rPr>
          <w:rFonts w:ascii="Times New Roman" w:hAnsi="Times New Roman" w:cs="Times New Roman"/>
          <w:sz w:val="24"/>
          <w:szCs w:val="24"/>
        </w:rPr>
        <w:t xml:space="preserve">  </w:t>
      </w:r>
      <w:r>
        <w:rPr>
          <w:rFonts w:ascii="Times New Roman" w:hAnsi="Times New Roman" w:cs="Times New Roman"/>
          <w:sz w:val="24"/>
          <w:szCs w:val="24"/>
        </w:rPr>
        <w:tab/>
      </w:r>
      <w:r w:rsidR="00F20775">
        <w:rPr>
          <w:rFonts w:ascii="Times New Roman" w:hAnsi="Times New Roman" w:cs="Times New Roman"/>
          <w:sz w:val="24"/>
          <w:szCs w:val="24"/>
        </w:rPr>
        <w:t>Strategic Plan – Accessible and Inclusive Learning (</w:t>
      </w:r>
      <w:r w:rsidR="00E07342">
        <w:rPr>
          <w:rFonts w:ascii="Times New Roman" w:hAnsi="Times New Roman" w:cs="Times New Roman"/>
          <w:i/>
          <w:sz w:val="24"/>
          <w:szCs w:val="24"/>
        </w:rPr>
        <w:t>Melissa Ramirez</w:t>
      </w:r>
      <w:r w:rsidR="00F20775">
        <w:rPr>
          <w:rFonts w:ascii="Times New Roman" w:hAnsi="Times New Roman" w:cs="Times New Roman"/>
          <w:sz w:val="24"/>
          <w:szCs w:val="24"/>
        </w:rPr>
        <w:t>)</w:t>
      </w:r>
    </w:p>
    <w:p w:rsidR="00C72BF6" w:rsidRDefault="00C739D3"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Need to look forward – who we will be in the future.  Not just who we are now.  Looking at NC public schools, the population of students we will be serving is shifting.  </w:t>
      </w:r>
    </w:p>
    <w:p w:rsidR="00C739D3" w:rsidRDefault="00C739D3"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Create learning environments and pedagogy that are inclusive for everyone</w:t>
      </w:r>
    </w:p>
    <w:p w:rsidR="001C5BE8" w:rsidRDefault="001C5BE8" w:rsidP="001C5BE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Listen to students and ask about their experiences, determine if our plan worked, and make changes based on their feedback</w:t>
      </w:r>
    </w:p>
    <w:p w:rsidR="00C739D3" w:rsidRDefault="00C739D3"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Attract, retain, and support a diverse faculty</w:t>
      </w:r>
    </w:p>
    <w:p w:rsidR="00B1382A" w:rsidRDefault="00B1382A" w:rsidP="00B1382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Implementing best practices for searches, recruitment, advertising</w:t>
      </w:r>
    </w:p>
    <w:p w:rsidR="00B1382A" w:rsidRDefault="00B1382A" w:rsidP="00B1382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Examine equity issues</w:t>
      </w:r>
    </w:p>
    <w:p w:rsidR="00B1382A" w:rsidRPr="00B1382A" w:rsidRDefault="00B1382A" w:rsidP="00B1382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Helps students to see people who look like them</w:t>
      </w:r>
    </w:p>
    <w:p w:rsidR="00C739D3" w:rsidRPr="00C72BF6" w:rsidRDefault="00B1382A" w:rsidP="00C72B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Join the committee!</w:t>
      </w:r>
    </w:p>
    <w:p w:rsidR="00F20775" w:rsidRDefault="00DC329D" w:rsidP="00B075C1">
      <w:pPr>
        <w:rPr>
          <w:rFonts w:ascii="Times New Roman" w:hAnsi="Times New Roman" w:cs="Times New Roman"/>
          <w:sz w:val="24"/>
          <w:szCs w:val="24"/>
        </w:rPr>
      </w:pPr>
      <w:r>
        <w:rPr>
          <w:rFonts w:ascii="Times New Roman" w:hAnsi="Times New Roman" w:cs="Times New Roman"/>
          <w:sz w:val="24"/>
          <w:szCs w:val="24"/>
        </w:rPr>
        <w:t>2:40-2:50</w:t>
      </w:r>
      <w:r w:rsidR="00F20775">
        <w:rPr>
          <w:rFonts w:ascii="Times New Roman" w:hAnsi="Times New Roman" w:cs="Times New Roman"/>
          <w:sz w:val="24"/>
          <w:szCs w:val="24"/>
        </w:rPr>
        <w:t xml:space="preserve"> </w:t>
      </w:r>
      <w:r>
        <w:rPr>
          <w:rFonts w:ascii="Times New Roman" w:hAnsi="Times New Roman" w:cs="Times New Roman"/>
          <w:sz w:val="24"/>
          <w:szCs w:val="24"/>
        </w:rPr>
        <w:tab/>
      </w:r>
      <w:r w:rsidR="00F20775">
        <w:rPr>
          <w:rFonts w:ascii="Times New Roman" w:hAnsi="Times New Roman" w:cs="Times New Roman"/>
          <w:sz w:val="24"/>
          <w:szCs w:val="24"/>
        </w:rPr>
        <w:t>Strategic Plan – Academic Advising (</w:t>
      </w:r>
      <w:r w:rsidR="00F20775" w:rsidRPr="00621F48">
        <w:rPr>
          <w:rFonts w:ascii="Times New Roman" w:hAnsi="Times New Roman" w:cs="Times New Roman"/>
          <w:i/>
          <w:sz w:val="24"/>
          <w:szCs w:val="24"/>
        </w:rPr>
        <w:t>Jill Anderson</w:t>
      </w:r>
      <w:r w:rsidR="00F20775">
        <w:rPr>
          <w:rFonts w:ascii="Times New Roman" w:hAnsi="Times New Roman" w:cs="Times New Roman"/>
          <w:sz w:val="24"/>
          <w:szCs w:val="24"/>
        </w:rPr>
        <w:t>)</w:t>
      </w:r>
    </w:p>
    <w:p w:rsidR="00C72BF6" w:rsidRDefault="00717EAA"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Join the committee!</w:t>
      </w:r>
    </w:p>
    <w:p w:rsidR="00717EAA" w:rsidRDefault="00717EAA"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Irrespective of adviser type (professional adviser or faculty member) student should have the same high quality of advising</w:t>
      </w:r>
    </w:p>
    <w:p w:rsidR="00717EAA" w:rsidRDefault="00717EAA"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Assessment current advising – program goals, outcomes to assess, improve advising</w:t>
      </w:r>
    </w:p>
    <w:p w:rsidR="00717EAA" w:rsidRDefault="00717EAA"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Town Hall type meetings to establish sense of community in UG programs – need faculty involvement and buy-in</w:t>
      </w:r>
    </w:p>
    <w:p w:rsidR="00717EAA" w:rsidRDefault="00717EAA"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Adviser Development Institute (ADI) certification for all advisers.  6 workshops</w:t>
      </w:r>
    </w:p>
    <w:p w:rsidR="00717EAA" w:rsidRDefault="00717EAA" w:rsidP="00717EA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Increase awareness of UG research ops</w:t>
      </w:r>
    </w:p>
    <w:p w:rsidR="00717EAA" w:rsidRDefault="00717EAA" w:rsidP="00717EA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Individualized training/action plans</w:t>
      </w:r>
    </w:p>
    <w:p w:rsidR="00717EAA" w:rsidRDefault="007C7676"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Current model could have 70% of our students graduating with no interaction with a real scientist</w:t>
      </w:r>
    </w:p>
    <w:p w:rsidR="007C7676" w:rsidRDefault="007C7676"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Wide range of confidence in competencies in advising, especially noted in differences between professional advisers and faculty advisers.</w:t>
      </w:r>
    </w:p>
    <w:p w:rsidR="007C7676" w:rsidRDefault="00D40660"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Should all advisers become experts in all parts of advising?</w:t>
      </w:r>
    </w:p>
    <w:p w:rsidR="00682D7B" w:rsidRDefault="00D40660" w:rsidP="00D406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Are students best served by our current model where fac</w:t>
      </w:r>
      <w:r w:rsidR="00BE1E83">
        <w:rPr>
          <w:rFonts w:ascii="Times New Roman" w:hAnsi="Times New Roman" w:cs="Times New Roman"/>
          <w:sz w:val="24"/>
          <w:szCs w:val="24"/>
        </w:rPr>
        <w:t>ulty</w:t>
      </w:r>
      <w:r>
        <w:rPr>
          <w:rFonts w:ascii="Times New Roman" w:hAnsi="Times New Roman" w:cs="Times New Roman"/>
          <w:sz w:val="24"/>
          <w:szCs w:val="24"/>
        </w:rPr>
        <w:t xml:space="preserve"> and prof</w:t>
      </w:r>
      <w:r w:rsidR="00BE1E83">
        <w:rPr>
          <w:rFonts w:ascii="Times New Roman" w:hAnsi="Times New Roman" w:cs="Times New Roman"/>
          <w:sz w:val="24"/>
          <w:szCs w:val="24"/>
        </w:rPr>
        <w:t>essonal</w:t>
      </w:r>
      <w:bookmarkStart w:id="0" w:name="_GoBack"/>
      <w:bookmarkEnd w:id="0"/>
      <w:r>
        <w:rPr>
          <w:rFonts w:ascii="Times New Roman" w:hAnsi="Times New Roman" w:cs="Times New Roman"/>
          <w:sz w:val="24"/>
          <w:szCs w:val="24"/>
        </w:rPr>
        <w:t xml:space="preserve"> advisers have identical roles?  </w:t>
      </w:r>
    </w:p>
    <w:p w:rsidR="00D40660" w:rsidRPr="00D40660" w:rsidRDefault="00D40660" w:rsidP="00D406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about transitioning to complimentary roles:  mentor/adviser</w:t>
      </w:r>
      <w:r w:rsidR="00682D7B">
        <w:rPr>
          <w:rFonts w:ascii="Times New Roman" w:hAnsi="Times New Roman" w:cs="Times New Roman"/>
          <w:sz w:val="24"/>
          <w:szCs w:val="24"/>
        </w:rPr>
        <w:t xml:space="preserve"> </w:t>
      </w:r>
    </w:p>
    <w:p w:rsidR="00F20775" w:rsidRDefault="00DC329D" w:rsidP="00B075C1">
      <w:pPr>
        <w:rPr>
          <w:rFonts w:ascii="Times New Roman" w:hAnsi="Times New Roman" w:cs="Times New Roman"/>
          <w:sz w:val="24"/>
          <w:szCs w:val="24"/>
        </w:rPr>
      </w:pPr>
      <w:r>
        <w:rPr>
          <w:rFonts w:ascii="Times New Roman" w:hAnsi="Times New Roman" w:cs="Times New Roman"/>
          <w:sz w:val="24"/>
          <w:szCs w:val="24"/>
        </w:rPr>
        <w:t>2:50-3</w:t>
      </w:r>
      <w:r w:rsidR="00600242">
        <w:rPr>
          <w:rFonts w:ascii="Times New Roman" w:hAnsi="Times New Roman" w:cs="Times New Roman"/>
          <w:sz w:val="24"/>
          <w:szCs w:val="24"/>
        </w:rPr>
        <w:t>:00</w:t>
      </w:r>
      <w:r w:rsidR="00F20775">
        <w:rPr>
          <w:rFonts w:ascii="Times New Roman" w:hAnsi="Times New Roman" w:cs="Times New Roman"/>
          <w:sz w:val="24"/>
          <w:szCs w:val="24"/>
        </w:rPr>
        <w:t xml:space="preserve">  </w:t>
      </w:r>
      <w:r>
        <w:rPr>
          <w:rFonts w:ascii="Times New Roman" w:hAnsi="Times New Roman" w:cs="Times New Roman"/>
          <w:sz w:val="24"/>
          <w:szCs w:val="24"/>
        </w:rPr>
        <w:tab/>
      </w:r>
      <w:r w:rsidR="00F20775">
        <w:rPr>
          <w:rFonts w:ascii="Times New Roman" w:hAnsi="Times New Roman" w:cs="Times New Roman"/>
          <w:sz w:val="24"/>
          <w:szCs w:val="24"/>
        </w:rPr>
        <w:t xml:space="preserve">Strategic Plan – Building a </w:t>
      </w:r>
      <w:r w:rsidR="001656A0">
        <w:rPr>
          <w:rFonts w:ascii="Times New Roman" w:hAnsi="Times New Roman" w:cs="Times New Roman"/>
          <w:sz w:val="24"/>
          <w:szCs w:val="24"/>
        </w:rPr>
        <w:t>C</w:t>
      </w:r>
      <w:r w:rsidR="00F20775">
        <w:rPr>
          <w:rFonts w:ascii="Times New Roman" w:hAnsi="Times New Roman" w:cs="Times New Roman"/>
          <w:sz w:val="24"/>
          <w:szCs w:val="24"/>
        </w:rPr>
        <w:t xml:space="preserve">ritical </w:t>
      </w:r>
      <w:r w:rsidR="001656A0">
        <w:rPr>
          <w:rFonts w:ascii="Times New Roman" w:hAnsi="Times New Roman" w:cs="Times New Roman"/>
          <w:sz w:val="24"/>
          <w:szCs w:val="24"/>
        </w:rPr>
        <w:t>M</w:t>
      </w:r>
      <w:r w:rsidR="00F20775">
        <w:rPr>
          <w:rFonts w:ascii="Times New Roman" w:hAnsi="Times New Roman" w:cs="Times New Roman"/>
          <w:sz w:val="24"/>
          <w:szCs w:val="24"/>
        </w:rPr>
        <w:t xml:space="preserve">ass of </w:t>
      </w:r>
      <w:r w:rsidR="001656A0">
        <w:rPr>
          <w:rFonts w:ascii="Times New Roman" w:hAnsi="Times New Roman" w:cs="Times New Roman"/>
          <w:sz w:val="24"/>
          <w:szCs w:val="24"/>
        </w:rPr>
        <w:t>F</w:t>
      </w:r>
      <w:r w:rsidR="00F20775">
        <w:rPr>
          <w:rFonts w:ascii="Times New Roman" w:hAnsi="Times New Roman" w:cs="Times New Roman"/>
          <w:sz w:val="24"/>
          <w:szCs w:val="24"/>
        </w:rPr>
        <w:t>aculty</w:t>
      </w:r>
      <w:r w:rsidR="00621F48">
        <w:rPr>
          <w:rFonts w:ascii="Times New Roman" w:hAnsi="Times New Roman" w:cs="Times New Roman"/>
          <w:sz w:val="24"/>
          <w:szCs w:val="24"/>
        </w:rPr>
        <w:t xml:space="preserve"> (</w:t>
      </w:r>
      <w:r w:rsidR="00621F48" w:rsidRPr="00621F48">
        <w:rPr>
          <w:rFonts w:ascii="Times New Roman" w:hAnsi="Times New Roman" w:cs="Times New Roman"/>
          <w:i/>
          <w:sz w:val="24"/>
          <w:szCs w:val="24"/>
        </w:rPr>
        <w:t>Michael Cowley</w:t>
      </w:r>
      <w:r w:rsidR="00621F48">
        <w:rPr>
          <w:rFonts w:ascii="Times New Roman" w:hAnsi="Times New Roman" w:cs="Times New Roman"/>
          <w:sz w:val="24"/>
          <w:szCs w:val="24"/>
        </w:rPr>
        <w:t>)</w:t>
      </w:r>
    </w:p>
    <w:p w:rsidR="00383DE3" w:rsidRDefault="00682D7B"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is the critical mass?  Many ways to calculate.  </w:t>
      </w:r>
    </w:p>
    <w:p w:rsidR="00682D7B" w:rsidRDefault="00682D7B" w:rsidP="00682D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Undergraduate student: faculty ratio?</w:t>
      </w:r>
    </w:p>
    <w:p w:rsidR="00682D7B" w:rsidRDefault="00682D7B" w:rsidP="00682D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 research areas with greatest need for new faculty</w:t>
      </w:r>
    </w:p>
    <w:p w:rsidR="00682D7B" w:rsidRDefault="00682D7B" w:rsidP="00682D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 areas where faculty should grow</w:t>
      </w:r>
    </w:p>
    <w:p w:rsidR="00682D7B" w:rsidRDefault="00682D7B" w:rsidP="00682D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Work collaboratively with other strategic plan committees</w:t>
      </w:r>
    </w:p>
    <w:p w:rsidR="00682D7B" w:rsidRDefault="00682D7B" w:rsidP="00682D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Solicit input from all faculty</w:t>
      </w:r>
    </w:p>
    <w:p w:rsidR="007A395E" w:rsidRPr="00383DE3" w:rsidRDefault="007A395E" w:rsidP="00682D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Join the committee!</w:t>
      </w:r>
    </w:p>
    <w:p w:rsidR="00621F48" w:rsidRDefault="00DC329D" w:rsidP="00B075C1">
      <w:pPr>
        <w:rPr>
          <w:rFonts w:ascii="Times New Roman" w:hAnsi="Times New Roman" w:cs="Times New Roman"/>
          <w:sz w:val="24"/>
          <w:szCs w:val="24"/>
        </w:rPr>
      </w:pPr>
      <w:r>
        <w:rPr>
          <w:rFonts w:ascii="Times New Roman" w:hAnsi="Times New Roman" w:cs="Times New Roman"/>
          <w:sz w:val="24"/>
          <w:szCs w:val="24"/>
        </w:rPr>
        <w:t>3</w:t>
      </w:r>
      <w:r w:rsidR="00600242">
        <w:rPr>
          <w:rFonts w:ascii="Times New Roman" w:hAnsi="Times New Roman" w:cs="Times New Roman"/>
          <w:sz w:val="24"/>
          <w:szCs w:val="24"/>
        </w:rPr>
        <w:t>:00-3:10</w:t>
      </w:r>
      <w:r w:rsidR="00600242">
        <w:rPr>
          <w:rFonts w:ascii="Times New Roman" w:hAnsi="Times New Roman" w:cs="Times New Roman"/>
          <w:sz w:val="24"/>
          <w:szCs w:val="24"/>
        </w:rPr>
        <w:tab/>
      </w:r>
      <w:r w:rsidR="00621F48">
        <w:rPr>
          <w:rFonts w:ascii="Times New Roman" w:hAnsi="Times New Roman" w:cs="Times New Roman"/>
          <w:sz w:val="24"/>
          <w:szCs w:val="24"/>
        </w:rPr>
        <w:t>Strategic Plan – Infrastructure (</w:t>
      </w:r>
      <w:r w:rsidR="00621F48" w:rsidRPr="00621F48">
        <w:rPr>
          <w:rFonts w:ascii="Times New Roman" w:hAnsi="Times New Roman" w:cs="Times New Roman"/>
          <w:i/>
          <w:sz w:val="24"/>
          <w:szCs w:val="24"/>
        </w:rPr>
        <w:t>Jonathan Hall</w:t>
      </w:r>
      <w:r w:rsidR="00621F48">
        <w:rPr>
          <w:rFonts w:ascii="Times New Roman" w:hAnsi="Times New Roman" w:cs="Times New Roman"/>
          <w:sz w:val="24"/>
          <w:szCs w:val="24"/>
        </w:rPr>
        <w:t>)</w:t>
      </w:r>
    </w:p>
    <w:p w:rsidR="00383DE3" w:rsidRDefault="00946F39"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Join the committee!  John is a Wolfpack of one right now.</w:t>
      </w:r>
    </w:p>
    <w:p w:rsidR="00946F39" w:rsidRDefault="00946F39"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Invest in evolving technological needs of our research and teaching</w:t>
      </w:r>
    </w:p>
    <w:p w:rsidR="00946F39" w:rsidRDefault="00946F39"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University should provide funds to purchase and maintain equipment</w:t>
      </w:r>
    </w:p>
    <w:p w:rsidR="00946F39" w:rsidRDefault="00946F39"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Need committee members from research and teaching as well as from various buildings</w:t>
      </w:r>
    </w:p>
    <w:p w:rsidR="00946F39" w:rsidRPr="00383DE3" w:rsidRDefault="00946F39"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Petition to the College/University for small equipment grant programs</w:t>
      </w:r>
    </w:p>
    <w:p w:rsidR="00621F48" w:rsidRDefault="00DC329D" w:rsidP="00B075C1">
      <w:pPr>
        <w:rPr>
          <w:rFonts w:ascii="Times New Roman" w:hAnsi="Times New Roman" w:cs="Times New Roman"/>
          <w:sz w:val="24"/>
          <w:szCs w:val="24"/>
        </w:rPr>
      </w:pPr>
      <w:r>
        <w:rPr>
          <w:rFonts w:ascii="Times New Roman" w:hAnsi="Times New Roman" w:cs="Times New Roman"/>
          <w:sz w:val="24"/>
          <w:szCs w:val="24"/>
        </w:rPr>
        <w:t>3:10-3:20</w:t>
      </w:r>
      <w:r>
        <w:rPr>
          <w:rFonts w:ascii="Times New Roman" w:hAnsi="Times New Roman" w:cs="Times New Roman"/>
          <w:sz w:val="24"/>
          <w:szCs w:val="24"/>
        </w:rPr>
        <w:tab/>
      </w:r>
      <w:r w:rsidR="00621F48">
        <w:rPr>
          <w:rFonts w:ascii="Times New Roman" w:hAnsi="Times New Roman" w:cs="Times New Roman"/>
          <w:sz w:val="24"/>
          <w:szCs w:val="24"/>
        </w:rPr>
        <w:t>Strategic Plan – Museum Partnership (</w:t>
      </w:r>
      <w:r w:rsidR="00621F48" w:rsidRPr="00621F48">
        <w:rPr>
          <w:rFonts w:ascii="Times New Roman" w:hAnsi="Times New Roman" w:cs="Times New Roman"/>
          <w:i/>
          <w:sz w:val="24"/>
          <w:szCs w:val="24"/>
        </w:rPr>
        <w:t>Jennifer Landin</w:t>
      </w:r>
      <w:r w:rsidR="00621F48">
        <w:rPr>
          <w:rFonts w:ascii="Times New Roman" w:hAnsi="Times New Roman" w:cs="Times New Roman"/>
          <w:sz w:val="24"/>
          <w:szCs w:val="24"/>
        </w:rPr>
        <w:t>)</w:t>
      </w:r>
    </w:p>
    <w:p w:rsidR="00383DE3" w:rsidRDefault="00946F39" w:rsidP="0038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First year goals:  </w:t>
      </w:r>
    </w:p>
    <w:p w:rsidR="00946F39" w:rsidRDefault="00946F39" w:rsidP="00946F3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Website visibility</w:t>
      </w:r>
    </w:p>
    <w:p w:rsidR="00946F39" w:rsidRDefault="00946F39" w:rsidP="00946F3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Hold faculty meetings at NCMNS</w:t>
      </w:r>
    </w:p>
    <w:p w:rsidR="00946F39" w:rsidRDefault="00946F39" w:rsidP="00946F3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Focus on museum partnership in year 1</w:t>
      </w:r>
    </w:p>
    <w:p w:rsidR="00946F39" w:rsidRDefault="00946F39" w:rsidP="00946F3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Compile list of teaching activities at museum</w:t>
      </w:r>
    </w:p>
    <w:p w:rsidR="00946F39" w:rsidRDefault="00946F39" w:rsidP="00946F3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Extension Assistant option for Graduate Students</w:t>
      </w:r>
    </w:p>
    <w:p w:rsidR="00946F39" w:rsidRDefault="00946F39" w:rsidP="00946F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Want Liaison at College level</w:t>
      </w:r>
      <w:r>
        <w:rPr>
          <w:rFonts w:ascii="Times New Roman" w:hAnsi="Times New Roman" w:cs="Times New Roman"/>
          <w:sz w:val="24"/>
          <w:szCs w:val="24"/>
        </w:rPr>
        <w:tab/>
      </w:r>
    </w:p>
    <w:p w:rsidR="00946F39" w:rsidRDefault="00946F39" w:rsidP="00946F3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Coordinate faculty/volunteers for events</w:t>
      </w:r>
    </w:p>
    <w:p w:rsidR="00946F39" w:rsidRDefault="00442771" w:rsidP="00946F3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Creative</w:t>
      </w:r>
      <w:r w:rsidR="00946F39">
        <w:rPr>
          <w:rFonts w:ascii="Times New Roman" w:hAnsi="Times New Roman" w:cs="Times New Roman"/>
          <w:sz w:val="24"/>
          <w:szCs w:val="24"/>
        </w:rPr>
        <w:t xml:space="preserve"> approaches to interact with audience</w:t>
      </w:r>
    </w:p>
    <w:p w:rsidR="00946F39" w:rsidRDefault="00946F39" w:rsidP="00946F3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Develop relationships</w:t>
      </w:r>
    </w:p>
    <w:p w:rsidR="00946F39" w:rsidRDefault="00442771" w:rsidP="00946F3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Communicate successful collaborations</w:t>
      </w:r>
    </w:p>
    <w:p w:rsidR="00442771" w:rsidRDefault="00442771" w:rsidP="004427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Develop skills in Science Communication</w:t>
      </w:r>
    </w:p>
    <w:p w:rsidR="00442771" w:rsidRPr="00383DE3" w:rsidRDefault="00442771" w:rsidP="004427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Faculty, graduate students</w:t>
      </w:r>
    </w:p>
    <w:p w:rsidR="00DC329D" w:rsidRPr="00F20775" w:rsidRDefault="00DC329D" w:rsidP="00B075C1">
      <w:pPr>
        <w:rPr>
          <w:rFonts w:ascii="Times New Roman" w:hAnsi="Times New Roman" w:cs="Times New Roman"/>
          <w:sz w:val="24"/>
          <w:szCs w:val="24"/>
        </w:rPr>
      </w:pPr>
      <w:r>
        <w:rPr>
          <w:rFonts w:ascii="Times New Roman" w:hAnsi="Times New Roman" w:cs="Times New Roman"/>
          <w:sz w:val="24"/>
          <w:szCs w:val="24"/>
        </w:rPr>
        <w:t>3:20-3:30</w:t>
      </w:r>
      <w:r>
        <w:rPr>
          <w:rFonts w:ascii="Times New Roman" w:hAnsi="Times New Roman" w:cs="Times New Roman"/>
          <w:sz w:val="24"/>
          <w:szCs w:val="24"/>
        </w:rPr>
        <w:tab/>
        <w:t>Break</w:t>
      </w:r>
    </w:p>
    <w:p w:rsidR="00B075C1" w:rsidRDefault="00DC329D" w:rsidP="00625DC0">
      <w:pPr>
        <w:rPr>
          <w:rFonts w:ascii="Times New Roman" w:hAnsi="Times New Roman" w:cs="Times New Roman"/>
          <w:sz w:val="24"/>
          <w:szCs w:val="24"/>
        </w:rPr>
      </w:pPr>
      <w:r>
        <w:rPr>
          <w:rFonts w:ascii="Times New Roman" w:hAnsi="Times New Roman" w:cs="Times New Roman"/>
          <w:sz w:val="24"/>
          <w:szCs w:val="24"/>
        </w:rPr>
        <w:t>3:3</w:t>
      </w:r>
      <w:r w:rsidR="00621F48">
        <w:rPr>
          <w:rFonts w:ascii="Times New Roman" w:hAnsi="Times New Roman" w:cs="Times New Roman"/>
          <w:sz w:val="24"/>
          <w:szCs w:val="24"/>
        </w:rPr>
        <w:t xml:space="preserve">0-5:00  </w:t>
      </w:r>
      <w:r>
        <w:rPr>
          <w:rFonts w:ascii="Times New Roman" w:hAnsi="Times New Roman" w:cs="Times New Roman"/>
          <w:sz w:val="24"/>
          <w:szCs w:val="24"/>
        </w:rPr>
        <w:tab/>
      </w:r>
      <w:r w:rsidR="00621F48">
        <w:rPr>
          <w:rFonts w:ascii="Times New Roman" w:hAnsi="Times New Roman" w:cs="Times New Roman"/>
          <w:sz w:val="24"/>
          <w:szCs w:val="24"/>
        </w:rPr>
        <w:t>Poster Session</w:t>
      </w:r>
    </w:p>
    <w:p w:rsidR="00621F48" w:rsidRDefault="00621F48" w:rsidP="00625DC0">
      <w:pPr>
        <w:rPr>
          <w:rFonts w:ascii="Times New Roman" w:hAnsi="Times New Roman" w:cs="Times New Roman"/>
          <w:sz w:val="24"/>
          <w:szCs w:val="24"/>
        </w:rPr>
      </w:pPr>
      <w:r>
        <w:rPr>
          <w:rFonts w:ascii="Times New Roman" w:hAnsi="Times New Roman" w:cs="Times New Roman"/>
          <w:sz w:val="24"/>
          <w:szCs w:val="24"/>
        </w:rPr>
        <w:t xml:space="preserve">5:00-6:00 </w:t>
      </w:r>
      <w:r w:rsidR="00DC329D">
        <w:rPr>
          <w:rFonts w:ascii="Times New Roman" w:hAnsi="Times New Roman" w:cs="Times New Roman"/>
          <w:sz w:val="24"/>
          <w:szCs w:val="24"/>
        </w:rPr>
        <w:tab/>
        <w:t xml:space="preserve">Department </w:t>
      </w:r>
      <w:r>
        <w:rPr>
          <w:rFonts w:ascii="Times New Roman" w:hAnsi="Times New Roman" w:cs="Times New Roman"/>
          <w:sz w:val="24"/>
          <w:szCs w:val="24"/>
        </w:rPr>
        <w:t>Social</w:t>
      </w:r>
    </w:p>
    <w:p w:rsidR="00621F48" w:rsidRPr="00B075C1" w:rsidRDefault="00621F48" w:rsidP="00625DC0">
      <w:pPr>
        <w:rPr>
          <w:rFonts w:ascii="Times New Roman" w:hAnsi="Times New Roman" w:cs="Times New Roman"/>
          <w:sz w:val="24"/>
          <w:szCs w:val="24"/>
        </w:rPr>
      </w:pPr>
    </w:p>
    <w:sectPr w:rsidR="00621F48" w:rsidRPr="00B07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1DC"/>
    <w:multiLevelType w:val="hybridMultilevel"/>
    <w:tmpl w:val="1C2E7734"/>
    <w:lvl w:ilvl="0" w:tplc="88FA79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5E27ED"/>
    <w:multiLevelType w:val="hybridMultilevel"/>
    <w:tmpl w:val="372A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515E7"/>
    <w:multiLevelType w:val="hybridMultilevel"/>
    <w:tmpl w:val="A4D6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118C1"/>
    <w:multiLevelType w:val="hybridMultilevel"/>
    <w:tmpl w:val="E9482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34982"/>
    <w:multiLevelType w:val="hybridMultilevel"/>
    <w:tmpl w:val="08C6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A57E2"/>
    <w:multiLevelType w:val="hybridMultilevel"/>
    <w:tmpl w:val="761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C1"/>
    <w:rsid w:val="00025213"/>
    <w:rsid w:val="000700D7"/>
    <w:rsid w:val="000E020E"/>
    <w:rsid w:val="000E2E2A"/>
    <w:rsid w:val="00101B7A"/>
    <w:rsid w:val="001656A0"/>
    <w:rsid w:val="0018782C"/>
    <w:rsid w:val="001C0FCA"/>
    <w:rsid w:val="001C5BE8"/>
    <w:rsid w:val="00223CC9"/>
    <w:rsid w:val="002E4384"/>
    <w:rsid w:val="002E7079"/>
    <w:rsid w:val="00383DE3"/>
    <w:rsid w:val="00425DDD"/>
    <w:rsid w:val="00442771"/>
    <w:rsid w:val="004715B8"/>
    <w:rsid w:val="004E2FEB"/>
    <w:rsid w:val="005026E1"/>
    <w:rsid w:val="0056353C"/>
    <w:rsid w:val="005F1EE7"/>
    <w:rsid w:val="00600242"/>
    <w:rsid w:val="00621F48"/>
    <w:rsid w:val="00625DC0"/>
    <w:rsid w:val="00682D7B"/>
    <w:rsid w:val="006D0221"/>
    <w:rsid w:val="00710431"/>
    <w:rsid w:val="00717EAA"/>
    <w:rsid w:val="0072392B"/>
    <w:rsid w:val="007A395E"/>
    <w:rsid w:val="007C7676"/>
    <w:rsid w:val="008056FE"/>
    <w:rsid w:val="008E3DDA"/>
    <w:rsid w:val="00946F39"/>
    <w:rsid w:val="00A95A86"/>
    <w:rsid w:val="00AD7C23"/>
    <w:rsid w:val="00B01D6B"/>
    <w:rsid w:val="00B075C1"/>
    <w:rsid w:val="00B1382A"/>
    <w:rsid w:val="00B77333"/>
    <w:rsid w:val="00B8573A"/>
    <w:rsid w:val="00BE04DE"/>
    <w:rsid w:val="00BE1E83"/>
    <w:rsid w:val="00C57D18"/>
    <w:rsid w:val="00C72BF6"/>
    <w:rsid w:val="00C739D3"/>
    <w:rsid w:val="00C84399"/>
    <w:rsid w:val="00CD4D2D"/>
    <w:rsid w:val="00D13138"/>
    <w:rsid w:val="00D40660"/>
    <w:rsid w:val="00DB26BE"/>
    <w:rsid w:val="00DC329D"/>
    <w:rsid w:val="00E07342"/>
    <w:rsid w:val="00E23954"/>
    <w:rsid w:val="00E96180"/>
    <w:rsid w:val="00EA4EBD"/>
    <w:rsid w:val="00EA7090"/>
    <w:rsid w:val="00EB3890"/>
    <w:rsid w:val="00F20775"/>
    <w:rsid w:val="00F21B5D"/>
    <w:rsid w:val="00F3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C2C3"/>
  <w15:chartTrackingRefBased/>
  <w15:docId w15:val="{E2A9EF35-8D8E-4C7D-9009-48F9A5AC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C9"/>
    <w:pPr>
      <w:ind w:left="720"/>
      <w:contextualSpacing/>
    </w:pPr>
  </w:style>
  <w:style w:type="paragraph" w:styleId="BalloonText">
    <w:name w:val="Balloon Text"/>
    <w:basedOn w:val="Normal"/>
    <w:link w:val="BalloonTextChar"/>
    <w:uiPriority w:val="99"/>
    <w:semiHidden/>
    <w:unhideWhenUsed/>
    <w:rsid w:val="00471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LeBlanc</dc:creator>
  <cp:keywords/>
  <dc:description/>
  <cp:lastModifiedBy>Gerald LeBlanc</cp:lastModifiedBy>
  <cp:revision>2</cp:revision>
  <cp:lastPrinted>2017-09-21T16:54:00Z</cp:lastPrinted>
  <dcterms:created xsi:type="dcterms:W3CDTF">2017-10-09T16:14:00Z</dcterms:created>
  <dcterms:modified xsi:type="dcterms:W3CDTF">2017-10-09T16:14:00Z</dcterms:modified>
</cp:coreProperties>
</file>